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10C4A" w14:textId="5F1782F8" w:rsidR="00AE3D1D" w:rsidRPr="004B464B" w:rsidRDefault="00AE3D1D" w:rsidP="00AE3D1D">
      <w:pPr>
        <w:jc w:val="center"/>
        <w:rPr>
          <w:rFonts w:ascii="Verdana" w:hAnsi="Verdana"/>
          <w:b/>
          <w:sz w:val="28"/>
          <w:szCs w:val="28"/>
        </w:rPr>
      </w:pPr>
      <w:bookmarkStart w:id="0" w:name="_GoBack"/>
      <w:bookmarkEnd w:id="0"/>
      <w:r w:rsidRPr="004B464B">
        <w:rPr>
          <w:rFonts w:ascii="Verdana" w:hAnsi="Verdana"/>
          <w:b/>
          <w:sz w:val="28"/>
          <w:szCs w:val="28"/>
        </w:rPr>
        <w:t xml:space="preserve">The Stubbs Wood </w:t>
      </w:r>
      <w:r w:rsidR="003A5118">
        <w:rPr>
          <w:rFonts w:ascii="Verdana" w:hAnsi="Verdana"/>
          <w:b/>
          <w:sz w:val="28"/>
          <w:szCs w:val="28"/>
        </w:rPr>
        <w:t>Management Advisory Group</w:t>
      </w:r>
      <w:r w:rsidRPr="004B464B">
        <w:rPr>
          <w:rFonts w:ascii="Verdana" w:hAnsi="Verdana"/>
          <w:b/>
          <w:sz w:val="28"/>
          <w:szCs w:val="28"/>
        </w:rPr>
        <w:t xml:space="preserve">: </w:t>
      </w:r>
    </w:p>
    <w:p w14:paraId="686128FB" w14:textId="116CB7FB" w:rsidR="00AE3D1D" w:rsidRPr="004B464B" w:rsidRDefault="00AE3D1D" w:rsidP="00AE3D1D">
      <w:pPr>
        <w:jc w:val="center"/>
        <w:rPr>
          <w:rFonts w:ascii="Verdana" w:hAnsi="Verdana"/>
          <w:b/>
          <w:sz w:val="28"/>
          <w:szCs w:val="28"/>
        </w:rPr>
      </w:pPr>
      <w:r w:rsidRPr="004B464B">
        <w:rPr>
          <w:rFonts w:ascii="Verdana" w:hAnsi="Verdana"/>
          <w:b/>
          <w:sz w:val="28"/>
          <w:szCs w:val="28"/>
        </w:rPr>
        <w:t xml:space="preserve">Meeting </w:t>
      </w:r>
      <w:r>
        <w:rPr>
          <w:rFonts w:ascii="Verdana" w:hAnsi="Verdana"/>
          <w:b/>
          <w:sz w:val="28"/>
          <w:szCs w:val="28"/>
        </w:rPr>
        <w:t xml:space="preserve">Notes </w:t>
      </w:r>
      <w:r w:rsidR="00F936A7">
        <w:rPr>
          <w:rFonts w:ascii="Verdana" w:hAnsi="Verdana"/>
          <w:b/>
          <w:sz w:val="28"/>
          <w:szCs w:val="28"/>
        </w:rPr>
        <w:t>6</w:t>
      </w:r>
      <w:r w:rsidR="00F936A7" w:rsidRPr="00F936A7">
        <w:rPr>
          <w:rFonts w:ascii="Verdana" w:hAnsi="Verdana"/>
          <w:b/>
          <w:sz w:val="28"/>
          <w:szCs w:val="28"/>
          <w:vertAlign w:val="superscript"/>
        </w:rPr>
        <w:t>th</w:t>
      </w:r>
      <w:r w:rsidR="00F936A7">
        <w:rPr>
          <w:rFonts w:ascii="Verdana" w:hAnsi="Verdana"/>
          <w:b/>
          <w:sz w:val="28"/>
          <w:szCs w:val="28"/>
        </w:rPr>
        <w:t xml:space="preserve"> </w:t>
      </w:r>
      <w:r w:rsidR="003A5118">
        <w:rPr>
          <w:rFonts w:ascii="Verdana" w:hAnsi="Verdana"/>
          <w:b/>
          <w:sz w:val="28"/>
          <w:szCs w:val="28"/>
        </w:rPr>
        <w:t>Ju</w:t>
      </w:r>
      <w:r w:rsidR="00F936A7">
        <w:rPr>
          <w:rFonts w:ascii="Verdana" w:hAnsi="Verdana"/>
          <w:b/>
          <w:sz w:val="28"/>
          <w:szCs w:val="28"/>
        </w:rPr>
        <w:t>ly</w:t>
      </w:r>
      <w:r w:rsidR="00A90D2A">
        <w:rPr>
          <w:rFonts w:ascii="Verdana" w:hAnsi="Verdana"/>
          <w:b/>
          <w:sz w:val="28"/>
          <w:szCs w:val="28"/>
        </w:rPr>
        <w:t xml:space="preserve"> 2018 </w:t>
      </w:r>
      <w:r w:rsidRPr="004B464B">
        <w:rPr>
          <w:rFonts w:ascii="Verdana" w:hAnsi="Verdana"/>
          <w:b/>
          <w:sz w:val="28"/>
          <w:szCs w:val="28"/>
        </w:rPr>
        <w:t xml:space="preserve">at </w:t>
      </w:r>
      <w:r w:rsidR="00F936A7">
        <w:rPr>
          <w:rFonts w:ascii="Verdana" w:hAnsi="Verdana"/>
          <w:b/>
          <w:sz w:val="28"/>
          <w:szCs w:val="28"/>
        </w:rPr>
        <w:t xml:space="preserve">11.30am </w:t>
      </w:r>
    </w:p>
    <w:p w14:paraId="726E0491" w14:textId="77777777" w:rsidR="00AE3D1D" w:rsidRPr="002A77A1" w:rsidRDefault="00AE3D1D" w:rsidP="00AE3D1D">
      <w:pPr>
        <w:rPr>
          <w:rFonts w:ascii="Verdana" w:hAnsi="Verdana"/>
          <w:b/>
          <w:sz w:val="24"/>
          <w:szCs w:val="24"/>
        </w:rPr>
      </w:pPr>
      <w:r w:rsidRPr="002A77A1">
        <w:rPr>
          <w:rFonts w:ascii="Verdana" w:hAnsi="Verdana"/>
          <w:b/>
          <w:sz w:val="24"/>
          <w:szCs w:val="24"/>
        </w:rPr>
        <w:t xml:space="preserve">Attendance: </w:t>
      </w:r>
    </w:p>
    <w:p w14:paraId="01B21149" w14:textId="54EEBCB0" w:rsidR="00AE3D1D" w:rsidRDefault="00F936A7" w:rsidP="00AE3D1D">
      <w:pPr>
        <w:rPr>
          <w:rFonts w:ascii="Verdana" w:hAnsi="Verdana"/>
          <w:sz w:val="24"/>
          <w:szCs w:val="24"/>
        </w:rPr>
      </w:pPr>
      <w:r>
        <w:rPr>
          <w:rFonts w:ascii="Verdana" w:hAnsi="Verdana"/>
          <w:sz w:val="24"/>
          <w:szCs w:val="24"/>
        </w:rPr>
        <w:t xml:space="preserve">Richard Don, Dominic Rossi, Graham Hughes, </w:t>
      </w:r>
      <w:r w:rsidR="00AE3D1D">
        <w:rPr>
          <w:rFonts w:ascii="Verdana" w:hAnsi="Verdana"/>
          <w:sz w:val="24"/>
          <w:szCs w:val="24"/>
        </w:rPr>
        <w:t xml:space="preserve">Caroline </w:t>
      </w:r>
      <w:proofErr w:type="spellStart"/>
      <w:r w:rsidR="00AE3D1D">
        <w:rPr>
          <w:rFonts w:ascii="Verdana" w:hAnsi="Verdana"/>
          <w:sz w:val="24"/>
          <w:szCs w:val="24"/>
        </w:rPr>
        <w:t>Lingham</w:t>
      </w:r>
      <w:proofErr w:type="spellEnd"/>
      <w:r w:rsidR="00AE3D1D">
        <w:rPr>
          <w:rFonts w:ascii="Verdana" w:hAnsi="Verdana"/>
          <w:sz w:val="24"/>
          <w:szCs w:val="24"/>
        </w:rPr>
        <w:t xml:space="preserve">, Don Baker, Roni Lovegrove. </w:t>
      </w:r>
    </w:p>
    <w:p w14:paraId="14CFDD6D" w14:textId="57EA729B" w:rsidR="00A90D2A" w:rsidRDefault="00A90D2A" w:rsidP="00AE3D1D">
      <w:pPr>
        <w:rPr>
          <w:rFonts w:ascii="Verdana" w:hAnsi="Verdana"/>
          <w:sz w:val="24"/>
          <w:szCs w:val="24"/>
        </w:rPr>
      </w:pPr>
      <w:r>
        <w:rPr>
          <w:rFonts w:ascii="Verdana" w:hAnsi="Verdana"/>
          <w:sz w:val="24"/>
          <w:szCs w:val="24"/>
        </w:rPr>
        <w:t xml:space="preserve">Apologies: </w:t>
      </w:r>
      <w:r w:rsidR="00F936A7">
        <w:rPr>
          <w:rFonts w:ascii="Verdana" w:hAnsi="Verdana"/>
          <w:sz w:val="24"/>
          <w:szCs w:val="24"/>
        </w:rPr>
        <w:t>Clive Witton, Stephen Palmer</w:t>
      </w:r>
    </w:p>
    <w:p w14:paraId="39F9647C" w14:textId="1EC621E6" w:rsidR="00A90D2A" w:rsidRDefault="00A90D2A" w:rsidP="00AE3D1D">
      <w:pPr>
        <w:rPr>
          <w:rFonts w:ascii="Verdana" w:hAnsi="Verdana"/>
          <w:sz w:val="24"/>
          <w:szCs w:val="24"/>
        </w:rPr>
      </w:pPr>
      <w:r>
        <w:rPr>
          <w:rFonts w:ascii="Verdana" w:hAnsi="Verdana"/>
          <w:sz w:val="24"/>
          <w:szCs w:val="24"/>
        </w:rPr>
        <w:t xml:space="preserve">The following items on the Agenda were discussed: </w:t>
      </w:r>
    </w:p>
    <w:p w14:paraId="2A4D30F9" w14:textId="77777777" w:rsidR="00F936A7" w:rsidRDefault="00F936A7" w:rsidP="00AE3D1D">
      <w:pPr>
        <w:rPr>
          <w:rFonts w:ascii="Verdana" w:hAnsi="Verdana"/>
          <w:sz w:val="24"/>
          <w:szCs w:val="24"/>
        </w:rPr>
      </w:pPr>
      <w:r>
        <w:rPr>
          <w:rFonts w:ascii="Verdana" w:hAnsi="Verdana"/>
          <w:sz w:val="24"/>
          <w:szCs w:val="24"/>
        </w:rPr>
        <w:t>Dominic Rossi was welcomed as a newcomer to the Group who will undertake the organisation and supervision of the volunteer’s programme for Stubbs Wood.</w:t>
      </w:r>
    </w:p>
    <w:p w14:paraId="12C6DFBF" w14:textId="0DC71A6B" w:rsidR="003A5118" w:rsidRDefault="00F936A7" w:rsidP="00AE3D1D">
      <w:pPr>
        <w:rPr>
          <w:rFonts w:ascii="Verdana" w:hAnsi="Verdana"/>
          <w:sz w:val="24"/>
          <w:szCs w:val="24"/>
        </w:rPr>
      </w:pPr>
      <w:r>
        <w:rPr>
          <w:rFonts w:ascii="Verdana" w:hAnsi="Verdana"/>
          <w:sz w:val="24"/>
          <w:szCs w:val="24"/>
        </w:rPr>
        <w:t xml:space="preserve"> </w:t>
      </w:r>
    </w:p>
    <w:p w14:paraId="33B879AC" w14:textId="28086C64" w:rsidR="00F936A7" w:rsidRDefault="00A90D2A" w:rsidP="00F936A7">
      <w:pPr>
        <w:spacing w:after="0" w:line="240" w:lineRule="auto"/>
        <w:rPr>
          <w:rFonts w:ascii="Verdana" w:eastAsia="Times New Roman" w:hAnsi="Verdana" w:cs="Times New Roman"/>
          <w:color w:val="000000"/>
          <w:sz w:val="24"/>
          <w:szCs w:val="24"/>
          <w:lang w:eastAsia="en-GB"/>
        </w:rPr>
      </w:pPr>
      <w:r w:rsidRPr="009F5255">
        <w:rPr>
          <w:rFonts w:ascii="Verdana" w:eastAsia="Times New Roman" w:hAnsi="Verdana" w:cs="Times New Roman"/>
          <w:b/>
          <w:color w:val="000000"/>
          <w:sz w:val="24"/>
          <w:szCs w:val="24"/>
          <w:lang w:eastAsia="en-GB"/>
        </w:rPr>
        <w:t xml:space="preserve">1) </w:t>
      </w:r>
      <w:r w:rsidR="00F936A7" w:rsidRPr="009F5255">
        <w:rPr>
          <w:rFonts w:ascii="Verdana" w:eastAsia="Times New Roman" w:hAnsi="Verdana" w:cs="Times New Roman"/>
          <w:b/>
          <w:color w:val="000000"/>
          <w:sz w:val="24"/>
          <w:szCs w:val="24"/>
          <w:lang w:eastAsia="en-GB"/>
        </w:rPr>
        <w:t>Tree Survey:</w:t>
      </w:r>
      <w:r w:rsidR="00F936A7">
        <w:rPr>
          <w:rFonts w:ascii="Verdana" w:eastAsia="Times New Roman" w:hAnsi="Verdana" w:cs="Times New Roman"/>
          <w:color w:val="000000"/>
          <w:sz w:val="24"/>
          <w:szCs w:val="24"/>
          <w:lang w:eastAsia="en-GB"/>
        </w:rPr>
        <w:t xml:space="preserve">  There was a response from 3 contractors to undertake the work recommended by the Tree Survey which had been received in sealed envelopes from the Parish Clerk. </w:t>
      </w:r>
    </w:p>
    <w:p w14:paraId="66330B93" w14:textId="4F4FE42D" w:rsidR="00F936A7" w:rsidRDefault="00F936A7" w:rsidP="00F936A7">
      <w:pPr>
        <w:spacing w:after="0" w:line="240" w:lineRule="auto"/>
        <w:rPr>
          <w:rFonts w:ascii="Verdana" w:eastAsia="Times New Roman" w:hAnsi="Verdana" w:cs="Times New Roman"/>
          <w:color w:val="000000"/>
          <w:sz w:val="24"/>
          <w:szCs w:val="24"/>
          <w:lang w:eastAsia="en-GB"/>
        </w:rPr>
      </w:pPr>
    </w:p>
    <w:p w14:paraId="1EDA7F5E" w14:textId="3DEFFF44" w:rsidR="00F936A7" w:rsidRDefault="00F936A7" w:rsidP="00F936A7">
      <w:pPr>
        <w:spacing w:after="0" w:line="240" w:lineRule="auto"/>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 xml:space="preserve">The meeting examined and marked each quotation/tender against a set of criteria previously agreed by the Group. Each tender being marked independently by each member of the Group. </w:t>
      </w:r>
    </w:p>
    <w:p w14:paraId="3B20A78C" w14:textId="6EC88983" w:rsidR="00F936A7" w:rsidRDefault="00F936A7" w:rsidP="00F936A7">
      <w:pPr>
        <w:spacing w:after="0" w:line="240" w:lineRule="auto"/>
        <w:rPr>
          <w:rFonts w:ascii="Verdana" w:eastAsia="Times New Roman" w:hAnsi="Verdana" w:cs="Times New Roman"/>
          <w:color w:val="000000"/>
          <w:sz w:val="24"/>
          <w:szCs w:val="24"/>
          <w:lang w:eastAsia="en-GB"/>
        </w:rPr>
      </w:pPr>
    </w:p>
    <w:p w14:paraId="16943FED" w14:textId="77777777" w:rsidR="00F936A7" w:rsidRDefault="00F936A7" w:rsidP="00F936A7">
      <w:pPr>
        <w:spacing w:after="0" w:line="240" w:lineRule="auto"/>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 xml:space="preserve">Unanimously, the members of the Group all choose the same order from the selection process as follows: </w:t>
      </w:r>
    </w:p>
    <w:p w14:paraId="551D6404" w14:textId="77777777" w:rsidR="00F936A7" w:rsidRDefault="00F936A7" w:rsidP="00F936A7">
      <w:pPr>
        <w:spacing w:after="0" w:line="240" w:lineRule="auto"/>
        <w:rPr>
          <w:rFonts w:ascii="Verdana" w:eastAsia="Times New Roman" w:hAnsi="Verdana" w:cs="Times New Roman"/>
          <w:color w:val="000000"/>
          <w:sz w:val="24"/>
          <w:szCs w:val="24"/>
          <w:lang w:eastAsia="en-GB"/>
        </w:rPr>
      </w:pPr>
    </w:p>
    <w:p w14:paraId="030D74CF" w14:textId="6FDFE795" w:rsidR="00F936A7" w:rsidRDefault="00F936A7" w:rsidP="00F936A7">
      <w:pPr>
        <w:pStyle w:val="ListParagraph"/>
        <w:numPr>
          <w:ilvl w:val="0"/>
          <w:numId w:val="3"/>
        </w:numPr>
        <w:spacing w:after="0" w:line="240" w:lineRule="auto"/>
        <w:rPr>
          <w:rFonts w:ascii="Verdana" w:eastAsia="Times New Roman" w:hAnsi="Verdana" w:cs="Times New Roman"/>
          <w:color w:val="000000"/>
          <w:sz w:val="24"/>
          <w:szCs w:val="24"/>
          <w:lang w:eastAsia="en-GB"/>
        </w:rPr>
      </w:pPr>
      <w:proofErr w:type="spellStart"/>
      <w:r>
        <w:rPr>
          <w:rFonts w:ascii="Verdana" w:eastAsia="Times New Roman" w:hAnsi="Verdana" w:cs="Times New Roman"/>
          <w:color w:val="000000"/>
          <w:sz w:val="24"/>
          <w:szCs w:val="24"/>
          <w:lang w:eastAsia="en-GB"/>
        </w:rPr>
        <w:t>TreeAbility</w:t>
      </w:r>
      <w:proofErr w:type="spellEnd"/>
      <w:r>
        <w:rPr>
          <w:rFonts w:ascii="Verdana" w:eastAsia="Times New Roman" w:hAnsi="Verdana" w:cs="Times New Roman"/>
          <w:color w:val="000000"/>
          <w:sz w:val="24"/>
          <w:szCs w:val="24"/>
          <w:lang w:eastAsia="en-GB"/>
        </w:rPr>
        <w:t xml:space="preserve"> - £5,130 plus VAT </w:t>
      </w:r>
    </w:p>
    <w:p w14:paraId="7B86C134" w14:textId="77777777" w:rsidR="00F936A7" w:rsidRDefault="00F936A7" w:rsidP="00F936A7">
      <w:pPr>
        <w:pStyle w:val="ListParagraph"/>
        <w:numPr>
          <w:ilvl w:val="0"/>
          <w:numId w:val="3"/>
        </w:numPr>
        <w:spacing w:after="0" w:line="240" w:lineRule="auto"/>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Down To Earth Trees Ltd - £6,931.32 plus VAT</w:t>
      </w:r>
    </w:p>
    <w:p w14:paraId="1E5056C3" w14:textId="6FA83AC3" w:rsidR="00F936A7" w:rsidRPr="00F936A7" w:rsidRDefault="00C96232" w:rsidP="00F936A7">
      <w:pPr>
        <w:pStyle w:val="ListParagraph"/>
        <w:numPr>
          <w:ilvl w:val="0"/>
          <w:numId w:val="3"/>
        </w:numPr>
        <w:spacing w:after="0" w:line="240" w:lineRule="auto"/>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 xml:space="preserve">SL </w:t>
      </w:r>
      <w:proofErr w:type="spellStart"/>
      <w:r>
        <w:rPr>
          <w:rFonts w:ascii="Verdana" w:eastAsia="Times New Roman" w:hAnsi="Verdana" w:cs="Times New Roman"/>
          <w:color w:val="000000"/>
          <w:sz w:val="24"/>
          <w:szCs w:val="24"/>
          <w:lang w:eastAsia="en-GB"/>
        </w:rPr>
        <w:t>TreeCare</w:t>
      </w:r>
      <w:proofErr w:type="spellEnd"/>
      <w:r>
        <w:rPr>
          <w:rFonts w:ascii="Verdana" w:eastAsia="Times New Roman" w:hAnsi="Verdana" w:cs="Times New Roman"/>
          <w:color w:val="000000"/>
          <w:sz w:val="24"/>
          <w:szCs w:val="24"/>
          <w:lang w:eastAsia="en-GB"/>
        </w:rPr>
        <w:t xml:space="preserve"> Ltd - £8,173.75 plus VAT </w:t>
      </w:r>
      <w:r w:rsidR="00F936A7" w:rsidRPr="00F936A7">
        <w:rPr>
          <w:rFonts w:ascii="Verdana" w:eastAsia="Times New Roman" w:hAnsi="Verdana" w:cs="Times New Roman"/>
          <w:color w:val="000000"/>
          <w:sz w:val="24"/>
          <w:szCs w:val="24"/>
          <w:lang w:eastAsia="en-GB"/>
        </w:rPr>
        <w:t xml:space="preserve">  </w:t>
      </w:r>
    </w:p>
    <w:p w14:paraId="46F1655E" w14:textId="4978156B" w:rsidR="00F936A7" w:rsidRDefault="00F936A7" w:rsidP="00F936A7">
      <w:pPr>
        <w:spacing w:after="0" w:line="240" w:lineRule="auto"/>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 xml:space="preserve"> </w:t>
      </w:r>
    </w:p>
    <w:p w14:paraId="6F043C70" w14:textId="2CF77C7F" w:rsidR="00F936A7" w:rsidRPr="00A90D2A" w:rsidRDefault="00F936A7" w:rsidP="00F936A7">
      <w:pPr>
        <w:spacing w:after="0" w:line="240" w:lineRule="auto"/>
        <w:rPr>
          <w:rFonts w:ascii="Verdana" w:eastAsia="Times New Roman" w:hAnsi="Verdana" w:cs="Times New Roman"/>
          <w:b/>
          <w:color w:val="000000"/>
          <w:sz w:val="24"/>
          <w:szCs w:val="24"/>
          <w:lang w:eastAsia="en-GB"/>
        </w:rPr>
      </w:pPr>
      <w:r w:rsidRPr="00CE04FB">
        <w:rPr>
          <w:rFonts w:ascii="Verdana" w:eastAsia="Times New Roman" w:hAnsi="Verdana" w:cs="Times New Roman"/>
          <w:b/>
          <w:color w:val="000000"/>
          <w:sz w:val="24"/>
          <w:szCs w:val="24"/>
          <w:lang w:eastAsia="en-GB"/>
        </w:rPr>
        <w:t xml:space="preserve">A/P: </w:t>
      </w:r>
      <w:r>
        <w:rPr>
          <w:rFonts w:ascii="Verdana" w:eastAsia="Times New Roman" w:hAnsi="Verdana" w:cs="Times New Roman"/>
          <w:b/>
          <w:color w:val="000000"/>
          <w:sz w:val="24"/>
          <w:szCs w:val="24"/>
          <w:lang w:eastAsia="en-GB"/>
        </w:rPr>
        <w:t>The Group a</w:t>
      </w:r>
      <w:r w:rsidR="00C96232">
        <w:rPr>
          <w:rFonts w:ascii="Verdana" w:eastAsia="Times New Roman" w:hAnsi="Verdana" w:cs="Times New Roman"/>
          <w:b/>
          <w:color w:val="000000"/>
          <w:sz w:val="24"/>
          <w:szCs w:val="24"/>
          <w:lang w:eastAsia="en-GB"/>
        </w:rPr>
        <w:t xml:space="preserve">greed to recommend that </w:t>
      </w:r>
      <w:proofErr w:type="spellStart"/>
      <w:r w:rsidR="00C96232">
        <w:rPr>
          <w:rFonts w:ascii="Verdana" w:eastAsia="Times New Roman" w:hAnsi="Verdana" w:cs="Times New Roman"/>
          <w:b/>
          <w:color w:val="000000"/>
          <w:sz w:val="24"/>
          <w:szCs w:val="24"/>
          <w:lang w:eastAsia="en-GB"/>
        </w:rPr>
        <w:t>TreeAbility</w:t>
      </w:r>
      <w:proofErr w:type="spellEnd"/>
      <w:r w:rsidR="00C96232">
        <w:rPr>
          <w:rFonts w:ascii="Verdana" w:eastAsia="Times New Roman" w:hAnsi="Verdana" w:cs="Times New Roman"/>
          <w:b/>
          <w:color w:val="000000"/>
          <w:sz w:val="24"/>
          <w:szCs w:val="24"/>
          <w:lang w:eastAsia="en-GB"/>
        </w:rPr>
        <w:t xml:space="preserve"> should be selected as the successful contractors to carry out the work highlighted in the Tree Survey and the quotation/tender documents. Following full Council approval on 16th</w:t>
      </w:r>
      <w:r>
        <w:rPr>
          <w:rFonts w:ascii="Verdana" w:eastAsia="Times New Roman" w:hAnsi="Verdana" w:cs="Times New Roman"/>
          <w:b/>
          <w:color w:val="000000"/>
          <w:sz w:val="24"/>
          <w:szCs w:val="24"/>
          <w:lang w:eastAsia="en-GB"/>
        </w:rPr>
        <w:t xml:space="preserve"> </w:t>
      </w:r>
      <w:r w:rsidR="00C96232">
        <w:rPr>
          <w:rFonts w:ascii="Verdana" w:eastAsia="Times New Roman" w:hAnsi="Verdana" w:cs="Times New Roman"/>
          <w:b/>
          <w:color w:val="000000"/>
          <w:sz w:val="24"/>
          <w:szCs w:val="24"/>
          <w:lang w:eastAsia="en-GB"/>
        </w:rPr>
        <w:t xml:space="preserve">July then the PC should instruct </w:t>
      </w:r>
      <w:proofErr w:type="spellStart"/>
      <w:r w:rsidR="00C96232">
        <w:rPr>
          <w:rFonts w:ascii="Verdana" w:eastAsia="Times New Roman" w:hAnsi="Verdana" w:cs="Times New Roman"/>
          <w:b/>
          <w:color w:val="000000"/>
          <w:sz w:val="24"/>
          <w:szCs w:val="24"/>
          <w:lang w:eastAsia="en-GB"/>
        </w:rPr>
        <w:t>TreeAbility</w:t>
      </w:r>
      <w:proofErr w:type="spellEnd"/>
      <w:r w:rsidR="00C96232">
        <w:rPr>
          <w:rFonts w:ascii="Verdana" w:eastAsia="Times New Roman" w:hAnsi="Verdana" w:cs="Times New Roman"/>
          <w:b/>
          <w:color w:val="000000"/>
          <w:sz w:val="24"/>
          <w:szCs w:val="24"/>
          <w:lang w:eastAsia="en-GB"/>
        </w:rPr>
        <w:t xml:space="preserve"> accordingly. </w:t>
      </w:r>
    </w:p>
    <w:p w14:paraId="3B76811C" w14:textId="77777777" w:rsidR="00A90D2A" w:rsidRPr="00A90D2A" w:rsidRDefault="00A90D2A" w:rsidP="00A90D2A">
      <w:pPr>
        <w:spacing w:after="0" w:line="240" w:lineRule="auto"/>
        <w:rPr>
          <w:rFonts w:ascii="Verdana" w:eastAsia="Times New Roman" w:hAnsi="Verdana" w:cs="Times New Roman"/>
          <w:color w:val="000000"/>
          <w:sz w:val="24"/>
          <w:szCs w:val="24"/>
          <w:lang w:eastAsia="en-GB"/>
        </w:rPr>
      </w:pPr>
    </w:p>
    <w:p w14:paraId="099B5983" w14:textId="77777777" w:rsidR="00C96232" w:rsidRDefault="00A90D2A" w:rsidP="00F936A7">
      <w:pPr>
        <w:spacing w:after="0" w:line="240" w:lineRule="auto"/>
        <w:rPr>
          <w:rFonts w:ascii="Verdana" w:eastAsia="Times New Roman" w:hAnsi="Verdana" w:cs="Times New Roman"/>
          <w:color w:val="000000"/>
          <w:sz w:val="24"/>
          <w:szCs w:val="24"/>
          <w:lang w:eastAsia="en-GB"/>
        </w:rPr>
      </w:pPr>
      <w:r w:rsidRPr="009F5255">
        <w:rPr>
          <w:rFonts w:ascii="Verdana" w:eastAsia="Times New Roman" w:hAnsi="Verdana" w:cs="Times New Roman"/>
          <w:b/>
          <w:color w:val="000000"/>
          <w:sz w:val="24"/>
          <w:szCs w:val="24"/>
          <w:lang w:eastAsia="en-GB"/>
        </w:rPr>
        <w:t xml:space="preserve">2) </w:t>
      </w:r>
      <w:r w:rsidR="00F936A7" w:rsidRPr="009F5255">
        <w:rPr>
          <w:rFonts w:ascii="Verdana" w:eastAsia="Times New Roman" w:hAnsi="Verdana" w:cs="Times New Roman"/>
          <w:b/>
          <w:color w:val="000000"/>
          <w:sz w:val="24"/>
          <w:szCs w:val="24"/>
          <w:lang w:eastAsia="en-GB"/>
        </w:rPr>
        <w:t>Management Plan Update:</w:t>
      </w:r>
      <w:r w:rsidR="00F936A7">
        <w:rPr>
          <w:rFonts w:ascii="Verdana" w:eastAsia="Times New Roman" w:hAnsi="Verdana" w:cs="Times New Roman"/>
          <w:color w:val="000000"/>
          <w:sz w:val="24"/>
          <w:szCs w:val="24"/>
          <w:lang w:eastAsia="en-GB"/>
        </w:rPr>
        <w:t xml:space="preserve"> –</w:t>
      </w:r>
      <w:r w:rsidR="00F936A7" w:rsidRPr="00A90D2A">
        <w:rPr>
          <w:rFonts w:ascii="Verdana" w:eastAsia="Times New Roman" w:hAnsi="Verdana" w:cs="Times New Roman"/>
          <w:color w:val="000000"/>
          <w:sz w:val="24"/>
          <w:szCs w:val="24"/>
          <w:lang w:eastAsia="en-GB"/>
        </w:rPr>
        <w:t xml:space="preserve"> </w:t>
      </w:r>
      <w:r w:rsidR="00C96232">
        <w:rPr>
          <w:rFonts w:ascii="Verdana" w:eastAsia="Times New Roman" w:hAnsi="Verdana" w:cs="Times New Roman"/>
          <w:color w:val="000000"/>
          <w:sz w:val="24"/>
          <w:szCs w:val="24"/>
          <w:lang w:eastAsia="en-GB"/>
        </w:rPr>
        <w:t xml:space="preserve">Caroline updated the Group on the progress of the Man. Plan. And </w:t>
      </w:r>
      <w:proofErr w:type="spellStart"/>
      <w:r w:rsidR="00C96232">
        <w:rPr>
          <w:rFonts w:ascii="Verdana" w:eastAsia="Times New Roman" w:hAnsi="Verdana" w:cs="Times New Roman"/>
          <w:color w:val="000000"/>
          <w:sz w:val="24"/>
          <w:szCs w:val="24"/>
          <w:lang w:eastAsia="en-GB"/>
        </w:rPr>
        <w:t>statd</w:t>
      </w:r>
      <w:proofErr w:type="spellEnd"/>
      <w:r w:rsidR="00C96232">
        <w:rPr>
          <w:rFonts w:ascii="Verdana" w:eastAsia="Times New Roman" w:hAnsi="Verdana" w:cs="Times New Roman"/>
          <w:color w:val="000000"/>
          <w:sz w:val="24"/>
          <w:szCs w:val="24"/>
          <w:lang w:eastAsia="en-GB"/>
        </w:rPr>
        <w:t xml:space="preserve"> that the initial approval process had taken place without any issues and we should expect to hear from the FC after a further 5 weeks following registration and update procedures. </w:t>
      </w:r>
    </w:p>
    <w:p w14:paraId="7577F61F" w14:textId="27C59F94" w:rsidR="00CE04FB" w:rsidRDefault="00CE04FB" w:rsidP="00F936A7">
      <w:pPr>
        <w:spacing w:after="0" w:line="240" w:lineRule="auto"/>
        <w:rPr>
          <w:rFonts w:ascii="Verdana" w:eastAsia="Times New Roman" w:hAnsi="Verdana" w:cs="Times New Roman"/>
          <w:color w:val="000000"/>
          <w:sz w:val="24"/>
          <w:szCs w:val="24"/>
          <w:lang w:eastAsia="en-GB"/>
        </w:rPr>
      </w:pPr>
    </w:p>
    <w:p w14:paraId="6387B1F4" w14:textId="55D95EF3" w:rsidR="00C96232" w:rsidRPr="00A90D2A" w:rsidRDefault="00C96232" w:rsidP="00F936A7">
      <w:pPr>
        <w:spacing w:after="0" w:line="240" w:lineRule="auto"/>
        <w:rPr>
          <w:rFonts w:ascii="Verdana" w:eastAsia="Times New Roman" w:hAnsi="Verdana" w:cs="Times New Roman"/>
          <w:b/>
          <w:color w:val="000000"/>
          <w:sz w:val="24"/>
          <w:szCs w:val="24"/>
          <w:lang w:eastAsia="en-GB"/>
        </w:rPr>
      </w:pPr>
      <w:r>
        <w:rPr>
          <w:rFonts w:ascii="Verdana" w:eastAsia="Times New Roman" w:hAnsi="Verdana" w:cs="Times New Roman"/>
          <w:b/>
          <w:color w:val="000000"/>
          <w:sz w:val="24"/>
          <w:szCs w:val="24"/>
          <w:lang w:eastAsia="en-GB"/>
        </w:rPr>
        <w:t xml:space="preserve">A/P </w:t>
      </w:r>
      <w:proofErr w:type="gramStart"/>
      <w:r>
        <w:rPr>
          <w:rFonts w:ascii="Verdana" w:eastAsia="Times New Roman" w:hAnsi="Verdana" w:cs="Times New Roman"/>
          <w:b/>
          <w:color w:val="000000"/>
          <w:sz w:val="24"/>
          <w:szCs w:val="24"/>
          <w:lang w:eastAsia="en-GB"/>
        </w:rPr>
        <w:t>The</w:t>
      </w:r>
      <w:proofErr w:type="gramEnd"/>
      <w:r>
        <w:rPr>
          <w:rFonts w:ascii="Verdana" w:eastAsia="Times New Roman" w:hAnsi="Verdana" w:cs="Times New Roman"/>
          <w:b/>
          <w:color w:val="000000"/>
          <w:sz w:val="24"/>
          <w:szCs w:val="24"/>
          <w:lang w:eastAsia="en-GB"/>
        </w:rPr>
        <w:t xml:space="preserve"> Group agreed to pursue the availability of grants and the procedures to establish if we can benefit from any grants available. We will focus on this issue at the next meeting.   </w:t>
      </w:r>
    </w:p>
    <w:p w14:paraId="6212E37F" w14:textId="77777777" w:rsidR="00A90D2A" w:rsidRPr="00A90D2A" w:rsidRDefault="00A90D2A" w:rsidP="00A90D2A">
      <w:pPr>
        <w:spacing w:after="0" w:line="240" w:lineRule="auto"/>
        <w:rPr>
          <w:rFonts w:ascii="Verdana" w:eastAsia="Times New Roman" w:hAnsi="Verdana" w:cs="Times New Roman"/>
          <w:color w:val="000000"/>
          <w:sz w:val="24"/>
          <w:szCs w:val="24"/>
          <w:lang w:eastAsia="en-GB"/>
        </w:rPr>
      </w:pPr>
    </w:p>
    <w:p w14:paraId="2F4B541E" w14:textId="2D5E0DD6" w:rsidR="00B07D6F" w:rsidRDefault="00A90D2A" w:rsidP="00A90D2A">
      <w:pPr>
        <w:spacing w:after="0" w:line="240" w:lineRule="auto"/>
        <w:rPr>
          <w:rFonts w:ascii="Verdana" w:eastAsia="Times New Roman" w:hAnsi="Verdana" w:cs="Times New Roman"/>
          <w:color w:val="000000"/>
          <w:sz w:val="24"/>
          <w:szCs w:val="24"/>
          <w:lang w:eastAsia="en-GB"/>
        </w:rPr>
      </w:pPr>
      <w:r w:rsidRPr="00B07D6F">
        <w:rPr>
          <w:rFonts w:ascii="Verdana" w:eastAsia="Times New Roman" w:hAnsi="Verdana" w:cs="Times New Roman"/>
          <w:b/>
          <w:color w:val="000000"/>
          <w:sz w:val="24"/>
          <w:szCs w:val="24"/>
          <w:lang w:eastAsia="en-GB"/>
        </w:rPr>
        <w:lastRenderedPageBreak/>
        <w:t xml:space="preserve">3) </w:t>
      </w:r>
      <w:r w:rsidR="00B07D6F" w:rsidRPr="00B07D6F">
        <w:rPr>
          <w:rFonts w:ascii="Verdana" w:eastAsia="Times New Roman" w:hAnsi="Verdana" w:cs="Times New Roman"/>
          <w:b/>
          <w:color w:val="000000"/>
          <w:sz w:val="24"/>
          <w:szCs w:val="24"/>
          <w:lang w:eastAsia="en-GB"/>
        </w:rPr>
        <w:t>York Hill Repairs:</w:t>
      </w:r>
      <w:r w:rsidR="00B07D6F">
        <w:rPr>
          <w:rFonts w:ascii="Verdana" w:eastAsia="Times New Roman" w:hAnsi="Verdana" w:cs="Times New Roman"/>
          <w:color w:val="000000"/>
          <w:sz w:val="24"/>
          <w:szCs w:val="24"/>
          <w:lang w:eastAsia="en-GB"/>
        </w:rPr>
        <w:t xml:space="preserve"> </w:t>
      </w:r>
      <w:r w:rsidR="00523C75">
        <w:rPr>
          <w:rFonts w:ascii="Verdana" w:eastAsia="Times New Roman" w:hAnsi="Verdana" w:cs="Times New Roman"/>
          <w:color w:val="000000"/>
          <w:sz w:val="24"/>
          <w:szCs w:val="24"/>
          <w:lang w:eastAsia="en-GB"/>
        </w:rPr>
        <w:t xml:space="preserve">DMB stated that he would chase the PC to instruct </w:t>
      </w:r>
      <w:proofErr w:type="spellStart"/>
      <w:r w:rsidR="00523C75">
        <w:rPr>
          <w:rFonts w:ascii="Verdana" w:eastAsia="Times New Roman" w:hAnsi="Verdana" w:cs="Times New Roman"/>
          <w:color w:val="000000"/>
          <w:sz w:val="24"/>
          <w:szCs w:val="24"/>
          <w:lang w:eastAsia="en-GB"/>
        </w:rPr>
        <w:t>Deano</w:t>
      </w:r>
      <w:proofErr w:type="spellEnd"/>
      <w:r w:rsidR="00523C75">
        <w:rPr>
          <w:rFonts w:ascii="Verdana" w:eastAsia="Times New Roman" w:hAnsi="Verdana" w:cs="Times New Roman"/>
          <w:color w:val="000000"/>
          <w:sz w:val="24"/>
          <w:szCs w:val="24"/>
          <w:lang w:eastAsia="en-GB"/>
        </w:rPr>
        <w:t xml:space="preserve"> to repair the pothole in the entrance to the car park at Stubbs Wood.   </w:t>
      </w:r>
    </w:p>
    <w:p w14:paraId="4C36A8E5" w14:textId="77777777" w:rsidR="00B07D6F" w:rsidRDefault="00B07D6F" w:rsidP="00A90D2A">
      <w:pPr>
        <w:spacing w:after="0" w:line="240" w:lineRule="auto"/>
        <w:rPr>
          <w:rFonts w:ascii="Verdana" w:eastAsia="Times New Roman" w:hAnsi="Verdana" w:cs="Times New Roman"/>
          <w:color w:val="000000"/>
          <w:sz w:val="24"/>
          <w:szCs w:val="24"/>
          <w:lang w:eastAsia="en-GB"/>
        </w:rPr>
      </w:pPr>
    </w:p>
    <w:p w14:paraId="074E977F" w14:textId="77683942" w:rsidR="00B07D6F" w:rsidRPr="00B07D6F" w:rsidRDefault="00B07D6F" w:rsidP="00A90D2A">
      <w:pPr>
        <w:spacing w:after="0" w:line="240" w:lineRule="auto"/>
        <w:rPr>
          <w:rFonts w:ascii="Verdana" w:eastAsia="Times New Roman" w:hAnsi="Verdana" w:cs="Times New Roman"/>
          <w:b/>
          <w:color w:val="000000"/>
          <w:sz w:val="24"/>
          <w:szCs w:val="24"/>
          <w:lang w:eastAsia="en-GB"/>
        </w:rPr>
      </w:pPr>
      <w:r w:rsidRPr="00CE04FB">
        <w:rPr>
          <w:rFonts w:ascii="Verdana" w:eastAsia="Times New Roman" w:hAnsi="Verdana" w:cs="Times New Roman"/>
          <w:b/>
          <w:color w:val="000000"/>
          <w:sz w:val="24"/>
          <w:szCs w:val="24"/>
          <w:lang w:eastAsia="en-GB"/>
        </w:rPr>
        <w:t xml:space="preserve">A/P: </w:t>
      </w:r>
      <w:r w:rsidR="00523C75">
        <w:rPr>
          <w:rFonts w:ascii="Verdana" w:eastAsia="Times New Roman" w:hAnsi="Verdana" w:cs="Times New Roman"/>
          <w:b/>
          <w:color w:val="000000"/>
          <w:sz w:val="24"/>
          <w:szCs w:val="24"/>
          <w:lang w:eastAsia="en-GB"/>
        </w:rPr>
        <w:t xml:space="preserve">PC to instruct </w:t>
      </w:r>
      <w:proofErr w:type="spellStart"/>
      <w:r w:rsidR="00523C75">
        <w:rPr>
          <w:rFonts w:ascii="Verdana" w:eastAsia="Times New Roman" w:hAnsi="Verdana" w:cs="Times New Roman"/>
          <w:b/>
          <w:color w:val="000000"/>
          <w:sz w:val="24"/>
          <w:szCs w:val="24"/>
          <w:lang w:eastAsia="en-GB"/>
        </w:rPr>
        <w:t>Deano</w:t>
      </w:r>
      <w:proofErr w:type="spellEnd"/>
      <w:r w:rsidR="00523C75">
        <w:rPr>
          <w:rFonts w:ascii="Verdana" w:eastAsia="Times New Roman" w:hAnsi="Verdana" w:cs="Times New Roman"/>
          <w:b/>
          <w:color w:val="000000"/>
          <w:sz w:val="24"/>
          <w:szCs w:val="24"/>
          <w:lang w:eastAsia="en-GB"/>
        </w:rPr>
        <w:t xml:space="preserve"> to repair pothole. </w:t>
      </w:r>
      <w:r w:rsidRPr="00B07D6F">
        <w:rPr>
          <w:rFonts w:ascii="Verdana" w:eastAsia="Times New Roman" w:hAnsi="Verdana" w:cs="Times New Roman"/>
          <w:b/>
          <w:color w:val="000000"/>
          <w:sz w:val="24"/>
          <w:szCs w:val="24"/>
          <w:lang w:eastAsia="en-GB"/>
        </w:rPr>
        <w:t xml:space="preserve">  </w:t>
      </w:r>
    </w:p>
    <w:p w14:paraId="1541065C" w14:textId="77777777" w:rsidR="00B07D6F" w:rsidRDefault="00B07D6F" w:rsidP="00A90D2A">
      <w:pPr>
        <w:spacing w:after="0" w:line="240" w:lineRule="auto"/>
        <w:rPr>
          <w:rFonts w:ascii="Verdana" w:eastAsia="Times New Roman" w:hAnsi="Verdana" w:cs="Times New Roman"/>
          <w:color w:val="000000"/>
          <w:sz w:val="24"/>
          <w:szCs w:val="24"/>
          <w:lang w:eastAsia="en-GB"/>
        </w:rPr>
      </w:pPr>
    </w:p>
    <w:p w14:paraId="347422C6" w14:textId="67A57615" w:rsidR="00BF5CEA" w:rsidRDefault="00A90D2A" w:rsidP="000015AE">
      <w:pPr>
        <w:spacing w:after="0" w:line="240" w:lineRule="auto"/>
        <w:rPr>
          <w:rFonts w:ascii="Verdana" w:eastAsia="Times New Roman" w:hAnsi="Verdana" w:cs="Times New Roman"/>
          <w:color w:val="000000"/>
          <w:sz w:val="24"/>
          <w:szCs w:val="24"/>
          <w:lang w:eastAsia="en-GB"/>
        </w:rPr>
      </w:pPr>
      <w:r w:rsidRPr="000015AE">
        <w:rPr>
          <w:rFonts w:ascii="Verdana" w:eastAsia="Times New Roman" w:hAnsi="Verdana" w:cs="Times New Roman"/>
          <w:b/>
          <w:color w:val="000000"/>
          <w:sz w:val="24"/>
          <w:szCs w:val="24"/>
          <w:lang w:eastAsia="en-GB"/>
        </w:rPr>
        <w:t xml:space="preserve">4) </w:t>
      </w:r>
      <w:r w:rsidR="000015AE" w:rsidRPr="000015AE">
        <w:rPr>
          <w:rFonts w:ascii="Verdana" w:eastAsia="Times New Roman" w:hAnsi="Verdana" w:cs="Times New Roman"/>
          <w:b/>
          <w:color w:val="000000"/>
          <w:sz w:val="24"/>
          <w:szCs w:val="24"/>
          <w:lang w:eastAsia="en-GB"/>
        </w:rPr>
        <w:t>Volunteer Scheme:</w:t>
      </w:r>
      <w:r w:rsidR="000015AE">
        <w:rPr>
          <w:rFonts w:ascii="Verdana" w:eastAsia="Times New Roman" w:hAnsi="Verdana" w:cs="Times New Roman"/>
          <w:b/>
          <w:color w:val="000000"/>
          <w:sz w:val="24"/>
          <w:szCs w:val="24"/>
          <w:lang w:eastAsia="en-GB"/>
        </w:rPr>
        <w:t xml:space="preserve"> </w:t>
      </w:r>
      <w:r w:rsidR="00C44A1C" w:rsidRPr="00652D04">
        <w:rPr>
          <w:rFonts w:ascii="Verdana" w:eastAsia="Times New Roman" w:hAnsi="Verdana" w:cs="Times New Roman"/>
          <w:color w:val="000000"/>
          <w:sz w:val="24"/>
          <w:szCs w:val="24"/>
          <w:lang w:eastAsia="en-GB"/>
        </w:rPr>
        <w:t>Dominic</w:t>
      </w:r>
      <w:r w:rsidR="00C44A1C">
        <w:rPr>
          <w:rFonts w:ascii="Verdana" w:eastAsia="Times New Roman" w:hAnsi="Verdana" w:cs="Times New Roman"/>
          <w:b/>
          <w:color w:val="000000"/>
          <w:sz w:val="24"/>
          <w:szCs w:val="24"/>
          <w:lang w:eastAsia="en-GB"/>
        </w:rPr>
        <w:t xml:space="preserve"> </w:t>
      </w:r>
      <w:r w:rsidR="000015AE">
        <w:rPr>
          <w:rFonts w:ascii="Verdana" w:eastAsia="Times New Roman" w:hAnsi="Verdana" w:cs="Times New Roman"/>
          <w:color w:val="000000"/>
          <w:sz w:val="24"/>
          <w:szCs w:val="24"/>
          <w:lang w:eastAsia="en-GB"/>
        </w:rPr>
        <w:t xml:space="preserve">reported back on the </w:t>
      </w:r>
      <w:r w:rsidR="00652D04">
        <w:rPr>
          <w:rFonts w:ascii="Verdana" w:eastAsia="Times New Roman" w:hAnsi="Verdana" w:cs="Times New Roman"/>
          <w:color w:val="000000"/>
          <w:sz w:val="24"/>
          <w:szCs w:val="24"/>
          <w:lang w:eastAsia="en-GB"/>
        </w:rPr>
        <w:t xml:space="preserve">second </w:t>
      </w:r>
      <w:r w:rsidR="000015AE">
        <w:rPr>
          <w:rFonts w:ascii="Verdana" w:eastAsia="Times New Roman" w:hAnsi="Verdana" w:cs="Times New Roman"/>
          <w:color w:val="000000"/>
          <w:sz w:val="24"/>
          <w:szCs w:val="24"/>
          <w:lang w:eastAsia="en-GB"/>
        </w:rPr>
        <w:t>work</w:t>
      </w:r>
      <w:r w:rsidR="00652D04">
        <w:rPr>
          <w:rFonts w:ascii="Verdana" w:eastAsia="Times New Roman" w:hAnsi="Verdana" w:cs="Times New Roman"/>
          <w:color w:val="000000"/>
          <w:sz w:val="24"/>
          <w:szCs w:val="24"/>
          <w:lang w:eastAsia="en-GB"/>
        </w:rPr>
        <w:t xml:space="preserve">day which had proved most beneficial. </w:t>
      </w:r>
      <w:proofErr w:type="gramStart"/>
      <w:r w:rsidR="00652D04">
        <w:rPr>
          <w:rFonts w:ascii="Verdana" w:eastAsia="Times New Roman" w:hAnsi="Verdana" w:cs="Times New Roman"/>
          <w:color w:val="000000"/>
          <w:sz w:val="24"/>
          <w:szCs w:val="24"/>
          <w:lang w:eastAsia="en-GB"/>
        </w:rPr>
        <w:t>Again</w:t>
      </w:r>
      <w:proofErr w:type="gramEnd"/>
      <w:r w:rsidR="00652D04">
        <w:rPr>
          <w:rFonts w:ascii="Verdana" w:eastAsia="Times New Roman" w:hAnsi="Verdana" w:cs="Times New Roman"/>
          <w:color w:val="000000"/>
          <w:sz w:val="24"/>
          <w:szCs w:val="24"/>
          <w:lang w:eastAsia="en-GB"/>
        </w:rPr>
        <w:t xml:space="preserve"> </w:t>
      </w:r>
      <w:r w:rsidR="000015AE">
        <w:rPr>
          <w:rFonts w:ascii="Verdana" w:eastAsia="Times New Roman" w:hAnsi="Verdana" w:cs="Times New Roman"/>
          <w:color w:val="000000"/>
          <w:sz w:val="24"/>
          <w:szCs w:val="24"/>
          <w:lang w:eastAsia="en-GB"/>
        </w:rPr>
        <w:t>the Group recommend</w:t>
      </w:r>
      <w:r w:rsidR="00652D04">
        <w:rPr>
          <w:rFonts w:ascii="Verdana" w:eastAsia="Times New Roman" w:hAnsi="Verdana" w:cs="Times New Roman"/>
          <w:color w:val="000000"/>
          <w:sz w:val="24"/>
          <w:szCs w:val="24"/>
          <w:lang w:eastAsia="en-GB"/>
        </w:rPr>
        <w:t>ed</w:t>
      </w:r>
      <w:r w:rsidR="000015AE">
        <w:rPr>
          <w:rFonts w:ascii="Verdana" w:eastAsia="Times New Roman" w:hAnsi="Verdana" w:cs="Times New Roman"/>
          <w:color w:val="000000"/>
          <w:sz w:val="24"/>
          <w:szCs w:val="24"/>
          <w:lang w:eastAsia="en-GB"/>
        </w:rPr>
        <w:t xml:space="preserve"> to the Parish Council </w:t>
      </w:r>
      <w:r w:rsidR="00E14E57">
        <w:rPr>
          <w:rFonts w:ascii="Verdana" w:eastAsia="Times New Roman" w:hAnsi="Verdana" w:cs="Times New Roman"/>
          <w:color w:val="000000"/>
          <w:sz w:val="24"/>
          <w:szCs w:val="24"/>
          <w:lang w:eastAsia="en-GB"/>
        </w:rPr>
        <w:t xml:space="preserve">that the volunteers should be thanked for their efforts and suggested that this may best be undertaken by </w:t>
      </w:r>
      <w:r w:rsidR="00652D04">
        <w:rPr>
          <w:rFonts w:ascii="Verdana" w:eastAsia="Times New Roman" w:hAnsi="Verdana" w:cs="Times New Roman"/>
          <w:color w:val="000000"/>
          <w:sz w:val="24"/>
          <w:szCs w:val="24"/>
          <w:lang w:eastAsia="en-GB"/>
        </w:rPr>
        <w:t xml:space="preserve">enabling an amount of firewood to be given to each volunteer when the tree survey is carried out. </w:t>
      </w:r>
      <w:r w:rsidR="00E14E57">
        <w:rPr>
          <w:rFonts w:ascii="Verdana" w:eastAsia="Times New Roman" w:hAnsi="Verdana" w:cs="Times New Roman"/>
          <w:color w:val="000000"/>
          <w:sz w:val="24"/>
          <w:szCs w:val="24"/>
          <w:lang w:eastAsia="en-GB"/>
        </w:rPr>
        <w:t xml:space="preserve">  </w:t>
      </w:r>
      <w:r w:rsidR="000015AE">
        <w:rPr>
          <w:rFonts w:ascii="Verdana" w:eastAsia="Times New Roman" w:hAnsi="Verdana" w:cs="Times New Roman"/>
          <w:color w:val="000000"/>
          <w:sz w:val="24"/>
          <w:szCs w:val="24"/>
          <w:lang w:eastAsia="en-GB"/>
        </w:rPr>
        <w:t xml:space="preserve">  </w:t>
      </w:r>
    </w:p>
    <w:p w14:paraId="5E8C5025" w14:textId="47EB9008" w:rsidR="00E14E57" w:rsidRDefault="00E14E57" w:rsidP="000015AE">
      <w:pPr>
        <w:spacing w:after="0" w:line="240" w:lineRule="auto"/>
        <w:rPr>
          <w:rFonts w:ascii="Verdana" w:eastAsia="Times New Roman" w:hAnsi="Verdana" w:cs="Times New Roman"/>
          <w:color w:val="000000"/>
          <w:sz w:val="24"/>
          <w:szCs w:val="24"/>
          <w:lang w:eastAsia="en-GB"/>
        </w:rPr>
      </w:pPr>
    </w:p>
    <w:p w14:paraId="244CFAB4" w14:textId="51AFE3B0" w:rsidR="00E14E57" w:rsidRDefault="00E14E57" w:rsidP="000015AE">
      <w:pPr>
        <w:spacing w:after="0" w:line="240" w:lineRule="auto"/>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The Group expressed their appreciation for the work carried out at the Stubbs Wood Car Park and discussed the best way forward for the volunteer’s scheme.</w:t>
      </w:r>
    </w:p>
    <w:p w14:paraId="63BEAB88" w14:textId="24C75D05" w:rsidR="00652D04" w:rsidRDefault="00652D04" w:rsidP="000015AE">
      <w:pPr>
        <w:spacing w:after="0" w:line="240" w:lineRule="auto"/>
        <w:rPr>
          <w:rFonts w:ascii="Verdana" w:eastAsia="Times New Roman" w:hAnsi="Verdana" w:cs="Times New Roman"/>
          <w:color w:val="000000"/>
          <w:sz w:val="24"/>
          <w:szCs w:val="24"/>
          <w:lang w:eastAsia="en-GB"/>
        </w:rPr>
      </w:pPr>
    </w:p>
    <w:p w14:paraId="5AACA547" w14:textId="77777777" w:rsidR="00652D04" w:rsidRDefault="00652D04" w:rsidP="000015AE">
      <w:pPr>
        <w:spacing w:after="0" w:line="240" w:lineRule="auto"/>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 xml:space="preserve">Richard Don explained that the PC were vulnerable to legal action due to the restrictive nature of the Wildlife and </w:t>
      </w:r>
      <w:proofErr w:type="spellStart"/>
      <w:r>
        <w:rPr>
          <w:rFonts w:ascii="Verdana" w:eastAsia="Times New Roman" w:hAnsi="Verdana" w:cs="Times New Roman"/>
          <w:color w:val="000000"/>
          <w:sz w:val="24"/>
          <w:szCs w:val="24"/>
          <w:lang w:eastAsia="en-GB"/>
        </w:rPr>
        <w:t>SSSi</w:t>
      </w:r>
      <w:proofErr w:type="spellEnd"/>
      <w:r>
        <w:rPr>
          <w:rFonts w:ascii="Verdana" w:eastAsia="Times New Roman" w:hAnsi="Verdana" w:cs="Times New Roman"/>
          <w:color w:val="000000"/>
          <w:sz w:val="24"/>
          <w:szCs w:val="24"/>
          <w:lang w:eastAsia="en-GB"/>
        </w:rPr>
        <w:t xml:space="preserve"> regulations and suggested that an expert such as Julian Miller was asked to provide a definitive response to questions about the volunteers work which would enable the volunteers to work in the knowledge that they were not contravening any legislation. After a healthy debate it was decide to approach Julian Miller to establish the cost of this service with specific question arising from the volunteers work group. </w:t>
      </w:r>
    </w:p>
    <w:p w14:paraId="34462FBF" w14:textId="77777777" w:rsidR="00652D04" w:rsidRDefault="00652D04" w:rsidP="000015AE">
      <w:pPr>
        <w:spacing w:after="0" w:line="240" w:lineRule="auto"/>
        <w:rPr>
          <w:rFonts w:ascii="Verdana" w:eastAsia="Times New Roman" w:hAnsi="Verdana" w:cs="Times New Roman"/>
          <w:color w:val="000000"/>
          <w:sz w:val="24"/>
          <w:szCs w:val="24"/>
          <w:lang w:eastAsia="en-GB"/>
        </w:rPr>
      </w:pPr>
    </w:p>
    <w:p w14:paraId="0F484FC7" w14:textId="6B769418" w:rsidR="00652D04" w:rsidRDefault="00652D04" w:rsidP="000015AE">
      <w:pPr>
        <w:spacing w:after="0" w:line="240" w:lineRule="auto"/>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A local contractor with qualifications and licen</w:t>
      </w:r>
      <w:r w:rsidR="006C0205">
        <w:rPr>
          <w:rFonts w:ascii="Verdana" w:eastAsia="Times New Roman" w:hAnsi="Verdana" w:cs="Times New Roman"/>
          <w:color w:val="000000"/>
          <w:sz w:val="24"/>
          <w:szCs w:val="24"/>
          <w:lang w:eastAsia="en-GB"/>
        </w:rPr>
        <w:t xml:space="preserve">ce will be asked to spray the Japanese Knotweed next to the car park area. </w:t>
      </w:r>
      <w:r>
        <w:rPr>
          <w:rFonts w:ascii="Verdana" w:eastAsia="Times New Roman" w:hAnsi="Verdana" w:cs="Times New Roman"/>
          <w:color w:val="000000"/>
          <w:sz w:val="24"/>
          <w:szCs w:val="24"/>
          <w:lang w:eastAsia="en-GB"/>
        </w:rPr>
        <w:t xml:space="preserve">       </w:t>
      </w:r>
    </w:p>
    <w:p w14:paraId="5E66B4D6" w14:textId="77777777" w:rsidR="000A7E14" w:rsidRDefault="000A7E14" w:rsidP="000015AE">
      <w:pPr>
        <w:spacing w:after="0" w:line="240" w:lineRule="auto"/>
        <w:rPr>
          <w:rFonts w:ascii="Verdana" w:eastAsia="Times New Roman" w:hAnsi="Verdana" w:cs="Times New Roman"/>
          <w:color w:val="000000"/>
          <w:sz w:val="24"/>
          <w:szCs w:val="24"/>
          <w:lang w:eastAsia="en-GB"/>
        </w:rPr>
      </w:pPr>
    </w:p>
    <w:p w14:paraId="4324A35A" w14:textId="35EF4452" w:rsidR="00811656" w:rsidRDefault="008139D7" w:rsidP="00652D04">
      <w:pPr>
        <w:spacing w:after="0" w:line="240" w:lineRule="auto"/>
        <w:rPr>
          <w:rFonts w:ascii="Verdana" w:eastAsia="Times New Roman" w:hAnsi="Verdana" w:cs="Times New Roman"/>
          <w:b/>
          <w:color w:val="000000"/>
          <w:sz w:val="24"/>
          <w:szCs w:val="24"/>
          <w:lang w:eastAsia="en-GB"/>
        </w:rPr>
      </w:pPr>
      <w:r w:rsidRPr="008139D7">
        <w:rPr>
          <w:rFonts w:ascii="Verdana" w:eastAsia="Times New Roman" w:hAnsi="Verdana" w:cs="Times New Roman"/>
          <w:b/>
          <w:color w:val="000000"/>
          <w:sz w:val="24"/>
          <w:szCs w:val="24"/>
          <w:lang w:eastAsia="en-GB"/>
        </w:rPr>
        <w:t xml:space="preserve">A/P:  </w:t>
      </w:r>
      <w:r w:rsidR="00652D04">
        <w:rPr>
          <w:rFonts w:ascii="Verdana" w:eastAsia="Times New Roman" w:hAnsi="Verdana" w:cs="Times New Roman"/>
          <w:b/>
          <w:color w:val="000000"/>
          <w:sz w:val="24"/>
          <w:szCs w:val="24"/>
          <w:lang w:eastAsia="en-GB"/>
        </w:rPr>
        <w:t xml:space="preserve">Richard Don, Roni and Dominic composed a suitable letter of questions for Julian Miller and he has already responded while on holiday in </w:t>
      </w:r>
      <w:proofErr w:type="spellStart"/>
      <w:r w:rsidR="00652D04">
        <w:rPr>
          <w:rFonts w:ascii="Verdana" w:eastAsia="Times New Roman" w:hAnsi="Verdana" w:cs="Times New Roman"/>
          <w:b/>
          <w:color w:val="000000"/>
          <w:sz w:val="24"/>
          <w:szCs w:val="24"/>
          <w:lang w:eastAsia="en-GB"/>
        </w:rPr>
        <w:t>Greecethat</w:t>
      </w:r>
      <w:proofErr w:type="spellEnd"/>
      <w:r w:rsidR="00652D04">
        <w:rPr>
          <w:rFonts w:ascii="Verdana" w:eastAsia="Times New Roman" w:hAnsi="Verdana" w:cs="Times New Roman"/>
          <w:b/>
          <w:color w:val="000000"/>
          <w:sz w:val="24"/>
          <w:szCs w:val="24"/>
          <w:lang w:eastAsia="en-GB"/>
        </w:rPr>
        <w:t xml:space="preserve"> the advice is likely to cost a total of £180 plus VAT. He has been instructed to carry out this advice in the hope that it will be available for Tuesday 17</w:t>
      </w:r>
      <w:r w:rsidR="00652D04" w:rsidRPr="00652D04">
        <w:rPr>
          <w:rFonts w:ascii="Verdana" w:eastAsia="Times New Roman" w:hAnsi="Verdana" w:cs="Times New Roman"/>
          <w:b/>
          <w:color w:val="000000"/>
          <w:sz w:val="24"/>
          <w:szCs w:val="24"/>
          <w:vertAlign w:val="superscript"/>
          <w:lang w:eastAsia="en-GB"/>
        </w:rPr>
        <w:t>th</w:t>
      </w:r>
      <w:r w:rsidR="00652D04">
        <w:rPr>
          <w:rFonts w:ascii="Verdana" w:eastAsia="Times New Roman" w:hAnsi="Verdana" w:cs="Times New Roman"/>
          <w:b/>
          <w:color w:val="000000"/>
          <w:sz w:val="24"/>
          <w:szCs w:val="24"/>
          <w:lang w:eastAsia="en-GB"/>
        </w:rPr>
        <w:t xml:space="preserve"> July, which is the next volunteers work day. </w:t>
      </w:r>
    </w:p>
    <w:p w14:paraId="3E270BB8" w14:textId="77777777" w:rsidR="00811656" w:rsidRDefault="00811656" w:rsidP="000015AE">
      <w:pPr>
        <w:spacing w:after="0" w:line="240" w:lineRule="auto"/>
        <w:rPr>
          <w:rFonts w:ascii="Verdana" w:eastAsia="Times New Roman" w:hAnsi="Verdana" w:cs="Times New Roman"/>
          <w:b/>
          <w:color w:val="000000"/>
          <w:sz w:val="24"/>
          <w:szCs w:val="24"/>
          <w:lang w:eastAsia="en-GB"/>
        </w:rPr>
      </w:pPr>
    </w:p>
    <w:p w14:paraId="637A40EF" w14:textId="6391BCF3" w:rsidR="00AE3D1D" w:rsidRDefault="00AE3D1D" w:rsidP="00CE04FB">
      <w:pPr>
        <w:rPr>
          <w:rFonts w:ascii="Verdana" w:hAnsi="Verdana"/>
          <w:sz w:val="24"/>
          <w:szCs w:val="24"/>
        </w:rPr>
      </w:pPr>
      <w:r>
        <w:rPr>
          <w:rFonts w:ascii="Verdana" w:hAnsi="Verdana"/>
          <w:sz w:val="24"/>
          <w:szCs w:val="24"/>
        </w:rPr>
        <w:t xml:space="preserve">Meeting concluded at </w:t>
      </w:r>
      <w:r w:rsidR="00652D04">
        <w:rPr>
          <w:rFonts w:ascii="Verdana" w:hAnsi="Verdana"/>
          <w:sz w:val="24"/>
          <w:szCs w:val="24"/>
        </w:rPr>
        <w:t>13</w:t>
      </w:r>
      <w:r w:rsidR="00CE04FB">
        <w:rPr>
          <w:rFonts w:ascii="Verdana" w:hAnsi="Verdana"/>
          <w:sz w:val="24"/>
          <w:szCs w:val="24"/>
        </w:rPr>
        <w:t>.30</w:t>
      </w:r>
      <w:r>
        <w:rPr>
          <w:rFonts w:ascii="Verdana" w:hAnsi="Verdana"/>
          <w:sz w:val="24"/>
          <w:szCs w:val="24"/>
        </w:rPr>
        <w:t xml:space="preserve">pm </w:t>
      </w:r>
    </w:p>
    <w:p w14:paraId="6419F334" w14:textId="648919BB" w:rsidR="00AE3D1D" w:rsidRDefault="00AE3D1D" w:rsidP="00AE3D1D">
      <w:r>
        <w:rPr>
          <w:rFonts w:ascii="Verdana" w:hAnsi="Verdana"/>
          <w:sz w:val="24"/>
          <w:szCs w:val="24"/>
        </w:rPr>
        <w:t xml:space="preserve">Next Meeting will be </w:t>
      </w:r>
      <w:r w:rsidR="00652D04">
        <w:rPr>
          <w:rFonts w:ascii="Verdana" w:hAnsi="Verdana"/>
          <w:sz w:val="24"/>
          <w:szCs w:val="24"/>
        </w:rPr>
        <w:t xml:space="preserve">arranged around the grant adviser. </w:t>
      </w:r>
      <w:r>
        <w:rPr>
          <w:rFonts w:ascii="Verdana" w:hAnsi="Verdana"/>
          <w:sz w:val="24"/>
          <w:szCs w:val="24"/>
        </w:rPr>
        <w:t xml:space="preserve">   </w:t>
      </w:r>
    </w:p>
    <w:sectPr w:rsidR="00AE3D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44E3D"/>
    <w:multiLevelType w:val="hybridMultilevel"/>
    <w:tmpl w:val="3506A598"/>
    <w:lvl w:ilvl="0" w:tplc="6E0C58EE">
      <w:start w:val="1"/>
      <w:numFmt w:val="decimal"/>
      <w:lvlText w:val="%1)"/>
      <w:lvlJc w:val="left"/>
      <w:pPr>
        <w:ind w:left="945" w:hanging="360"/>
      </w:pPr>
      <w:rPr>
        <w:rFonts w:hint="default"/>
      </w:r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1" w15:restartNumberingAfterBreak="0">
    <w:nsid w:val="45B45B23"/>
    <w:multiLevelType w:val="hybridMultilevel"/>
    <w:tmpl w:val="37F4FE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4F6AAE"/>
    <w:multiLevelType w:val="hybridMultilevel"/>
    <w:tmpl w:val="47D8A112"/>
    <w:lvl w:ilvl="0" w:tplc="E61A01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1D"/>
    <w:rsid w:val="000015AE"/>
    <w:rsid w:val="000A7E14"/>
    <w:rsid w:val="0030517A"/>
    <w:rsid w:val="003A5118"/>
    <w:rsid w:val="00523C75"/>
    <w:rsid w:val="00652D04"/>
    <w:rsid w:val="006C0205"/>
    <w:rsid w:val="00811656"/>
    <w:rsid w:val="008139D7"/>
    <w:rsid w:val="009F5255"/>
    <w:rsid w:val="00A90D2A"/>
    <w:rsid w:val="00AE3D1D"/>
    <w:rsid w:val="00B07D6F"/>
    <w:rsid w:val="00BC26F8"/>
    <w:rsid w:val="00BD2E7E"/>
    <w:rsid w:val="00BF5CEA"/>
    <w:rsid w:val="00C44A1C"/>
    <w:rsid w:val="00C96232"/>
    <w:rsid w:val="00CE04FB"/>
    <w:rsid w:val="00D26600"/>
    <w:rsid w:val="00DE3933"/>
    <w:rsid w:val="00E14E57"/>
    <w:rsid w:val="00F52D1D"/>
    <w:rsid w:val="00F93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E75E4"/>
  <w15:chartTrackingRefBased/>
  <w15:docId w15:val="{14AB5185-EEFE-4C75-AA1A-D1E9ADD2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844401">
      <w:bodyDiv w:val="1"/>
      <w:marLeft w:val="0"/>
      <w:marRight w:val="0"/>
      <w:marTop w:val="0"/>
      <w:marBottom w:val="0"/>
      <w:divBdr>
        <w:top w:val="none" w:sz="0" w:space="0" w:color="auto"/>
        <w:left w:val="none" w:sz="0" w:space="0" w:color="auto"/>
        <w:bottom w:val="none" w:sz="0" w:space="0" w:color="auto"/>
        <w:right w:val="none" w:sz="0" w:space="0" w:color="auto"/>
      </w:divBdr>
      <w:divsChild>
        <w:div w:id="751314332">
          <w:marLeft w:val="0"/>
          <w:marRight w:val="0"/>
          <w:marTop w:val="0"/>
          <w:marBottom w:val="0"/>
          <w:divBdr>
            <w:top w:val="none" w:sz="0" w:space="0" w:color="auto"/>
            <w:left w:val="none" w:sz="0" w:space="0" w:color="auto"/>
            <w:bottom w:val="none" w:sz="0" w:space="0" w:color="auto"/>
            <w:right w:val="none" w:sz="0" w:space="0" w:color="auto"/>
          </w:divBdr>
        </w:div>
        <w:div w:id="1723866578">
          <w:marLeft w:val="0"/>
          <w:marRight w:val="0"/>
          <w:marTop w:val="0"/>
          <w:marBottom w:val="0"/>
          <w:divBdr>
            <w:top w:val="none" w:sz="0" w:space="0" w:color="auto"/>
            <w:left w:val="none" w:sz="0" w:space="0" w:color="auto"/>
            <w:bottom w:val="none" w:sz="0" w:space="0" w:color="auto"/>
            <w:right w:val="none" w:sz="0" w:space="0" w:color="auto"/>
          </w:divBdr>
        </w:div>
        <w:div w:id="584346266">
          <w:marLeft w:val="0"/>
          <w:marRight w:val="0"/>
          <w:marTop w:val="0"/>
          <w:marBottom w:val="0"/>
          <w:divBdr>
            <w:top w:val="none" w:sz="0" w:space="0" w:color="auto"/>
            <w:left w:val="none" w:sz="0" w:space="0" w:color="auto"/>
            <w:bottom w:val="none" w:sz="0" w:space="0" w:color="auto"/>
            <w:right w:val="none" w:sz="0" w:space="0" w:color="auto"/>
          </w:divBdr>
        </w:div>
        <w:div w:id="774401102">
          <w:marLeft w:val="0"/>
          <w:marRight w:val="0"/>
          <w:marTop w:val="0"/>
          <w:marBottom w:val="0"/>
          <w:divBdr>
            <w:top w:val="none" w:sz="0" w:space="0" w:color="auto"/>
            <w:left w:val="none" w:sz="0" w:space="0" w:color="auto"/>
            <w:bottom w:val="none" w:sz="0" w:space="0" w:color="auto"/>
            <w:right w:val="none" w:sz="0" w:space="0" w:color="auto"/>
          </w:divBdr>
        </w:div>
        <w:div w:id="281108161">
          <w:marLeft w:val="0"/>
          <w:marRight w:val="0"/>
          <w:marTop w:val="0"/>
          <w:marBottom w:val="0"/>
          <w:divBdr>
            <w:top w:val="none" w:sz="0" w:space="0" w:color="auto"/>
            <w:left w:val="none" w:sz="0" w:space="0" w:color="auto"/>
            <w:bottom w:val="none" w:sz="0" w:space="0" w:color="auto"/>
            <w:right w:val="none" w:sz="0" w:space="0" w:color="auto"/>
          </w:divBdr>
        </w:div>
        <w:div w:id="892616596">
          <w:marLeft w:val="0"/>
          <w:marRight w:val="0"/>
          <w:marTop w:val="0"/>
          <w:marBottom w:val="0"/>
          <w:divBdr>
            <w:top w:val="none" w:sz="0" w:space="0" w:color="auto"/>
            <w:left w:val="none" w:sz="0" w:space="0" w:color="auto"/>
            <w:bottom w:val="none" w:sz="0" w:space="0" w:color="auto"/>
            <w:right w:val="none" w:sz="0" w:space="0" w:color="auto"/>
          </w:divBdr>
        </w:div>
        <w:div w:id="755126861">
          <w:marLeft w:val="0"/>
          <w:marRight w:val="0"/>
          <w:marTop w:val="0"/>
          <w:marBottom w:val="0"/>
          <w:divBdr>
            <w:top w:val="none" w:sz="0" w:space="0" w:color="auto"/>
            <w:left w:val="none" w:sz="0" w:space="0" w:color="auto"/>
            <w:bottom w:val="none" w:sz="0" w:space="0" w:color="auto"/>
            <w:right w:val="none" w:sz="0" w:space="0" w:color="auto"/>
          </w:divBdr>
        </w:div>
        <w:div w:id="1715159409">
          <w:marLeft w:val="0"/>
          <w:marRight w:val="0"/>
          <w:marTop w:val="0"/>
          <w:marBottom w:val="0"/>
          <w:divBdr>
            <w:top w:val="none" w:sz="0" w:space="0" w:color="auto"/>
            <w:left w:val="none" w:sz="0" w:space="0" w:color="auto"/>
            <w:bottom w:val="none" w:sz="0" w:space="0" w:color="auto"/>
            <w:right w:val="none" w:sz="0" w:space="0" w:color="auto"/>
          </w:divBdr>
        </w:div>
        <w:div w:id="675814535">
          <w:marLeft w:val="0"/>
          <w:marRight w:val="0"/>
          <w:marTop w:val="0"/>
          <w:marBottom w:val="0"/>
          <w:divBdr>
            <w:top w:val="none" w:sz="0" w:space="0" w:color="auto"/>
            <w:left w:val="none" w:sz="0" w:space="0" w:color="auto"/>
            <w:bottom w:val="none" w:sz="0" w:space="0" w:color="auto"/>
            <w:right w:val="none" w:sz="0" w:space="0" w:color="auto"/>
          </w:divBdr>
        </w:div>
        <w:div w:id="104813954">
          <w:marLeft w:val="0"/>
          <w:marRight w:val="0"/>
          <w:marTop w:val="0"/>
          <w:marBottom w:val="0"/>
          <w:divBdr>
            <w:top w:val="none" w:sz="0" w:space="0" w:color="auto"/>
            <w:left w:val="none" w:sz="0" w:space="0" w:color="auto"/>
            <w:bottom w:val="none" w:sz="0" w:space="0" w:color="auto"/>
            <w:right w:val="none" w:sz="0" w:space="0" w:color="auto"/>
          </w:divBdr>
        </w:div>
        <w:div w:id="23797971">
          <w:marLeft w:val="0"/>
          <w:marRight w:val="0"/>
          <w:marTop w:val="0"/>
          <w:marBottom w:val="0"/>
          <w:divBdr>
            <w:top w:val="none" w:sz="0" w:space="0" w:color="auto"/>
            <w:left w:val="none" w:sz="0" w:space="0" w:color="auto"/>
            <w:bottom w:val="none" w:sz="0" w:space="0" w:color="auto"/>
            <w:right w:val="none" w:sz="0" w:space="0" w:color="auto"/>
          </w:divBdr>
        </w:div>
        <w:div w:id="1420444768">
          <w:marLeft w:val="0"/>
          <w:marRight w:val="0"/>
          <w:marTop w:val="0"/>
          <w:marBottom w:val="0"/>
          <w:divBdr>
            <w:top w:val="none" w:sz="0" w:space="0" w:color="auto"/>
            <w:left w:val="none" w:sz="0" w:space="0" w:color="auto"/>
            <w:bottom w:val="none" w:sz="0" w:space="0" w:color="auto"/>
            <w:right w:val="none" w:sz="0" w:space="0" w:color="auto"/>
          </w:divBdr>
        </w:div>
        <w:div w:id="1067142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Baker</dc:creator>
  <cp:keywords/>
  <dc:description/>
  <cp:lastModifiedBy>Wadhurst PC</cp:lastModifiedBy>
  <cp:revision>2</cp:revision>
  <dcterms:created xsi:type="dcterms:W3CDTF">2018-09-10T18:23:00Z</dcterms:created>
  <dcterms:modified xsi:type="dcterms:W3CDTF">2018-09-10T18:23:00Z</dcterms:modified>
</cp:coreProperties>
</file>