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77777777"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A47D11"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3240AE">
        <w:rPr>
          <w:rFonts w:ascii="Arial" w:hAnsi="Arial" w:cs="Arial"/>
          <w:b/>
        </w:rPr>
        <w:t xml:space="preserve"> </w:t>
      </w:r>
    </w:p>
    <w:p w14:paraId="3ADF2DF3" w14:textId="3F39A765"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AD12E5">
        <w:rPr>
          <w:rFonts w:ascii="Arial" w:hAnsi="Arial" w:cs="Arial"/>
          <w:color w:val="FF0000"/>
          <w:sz w:val="28"/>
          <w:szCs w:val="28"/>
        </w:rPr>
        <w:t>SUDRIDGE VILLAGE HAL</w:t>
      </w:r>
      <w:r w:rsidR="00BE42F1">
        <w:rPr>
          <w:rFonts w:ascii="Arial" w:hAnsi="Arial" w:cs="Arial"/>
          <w:color w:val="FF0000"/>
          <w:sz w:val="28"/>
          <w:szCs w:val="28"/>
        </w:rPr>
        <w:t xml:space="preserve">L </w:t>
      </w:r>
      <w:r w:rsidRPr="006A3A8C">
        <w:rPr>
          <w:rFonts w:ascii="Arial" w:hAnsi="Arial" w:cs="Arial"/>
        </w:rPr>
        <w:t xml:space="preserve">commencing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AD12E5">
        <w:rPr>
          <w:rFonts w:ascii="Arial" w:hAnsi="Arial" w:cs="Arial"/>
          <w:b/>
          <w:color w:val="FF0000"/>
          <w:sz w:val="28"/>
          <w:szCs w:val="28"/>
        </w:rPr>
        <w:t>21 November</w:t>
      </w:r>
      <w:r w:rsidR="001F3354">
        <w:rPr>
          <w:rFonts w:ascii="Arial" w:hAnsi="Arial" w:cs="Arial"/>
          <w:b/>
          <w:color w:val="FF0000"/>
          <w:sz w:val="28"/>
          <w:szCs w:val="28"/>
        </w:rPr>
        <w:t xml:space="preserve"> 201</w:t>
      </w:r>
      <w:r w:rsidR="00AD12E5">
        <w:rPr>
          <w:rFonts w:ascii="Arial" w:hAnsi="Arial" w:cs="Arial"/>
          <w:b/>
          <w:color w:val="FF0000"/>
          <w:sz w:val="28"/>
          <w:szCs w:val="28"/>
        </w:rPr>
        <w:t>9</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6B5B8A77" w:rsidR="001E3726" w:rsidRDefault="00A57604" w:rsidP="00324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AD12E5">
        <w:rPr>
          <w:rFonts w:ascii="Arial" w:hAnsi="Arial" w:cs="Arial"/>
        </w:rPr>
        <w:t>16 January</w:t>
      </w:r>
      <w:r w:rsidR="002030AE">
        <w:rPr>
          <w:rFonts w:ascii="Arial" w:hAnsi="Arial" w:cs="Arial"/>
        </w:rPr>
        <w:t xml:space="preserve"> </w:t>
      </w:r>
      <w:r w:rsidR="001F3354">
        <w:rPr>
          <w:rFonts w:ascii="Arial" w:hAnsi="Arial" w:cs="Arial"/>
        </w:rPr>
        <w:t>2018</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06C14095" w:rsidR="00EF5529" w:rsidRPr="006A3A8C" w:rsidRDefault="006404BB" w:rsidP="005001CF">
      <w:pPr>
        <w:pStyle w:val="ListParagraph"/>
        <w:spacing w:after="0" w:line="240" w:lineRule="auto"/>
        <w:ind w:left="360"/>
        <w:jc w:val="both"/>
        <w:rPr>
          <w:rFonts w:ascii="Arial" w:hAnsi="Arial" w:cs="Arial"/>
        </w:rPr>
      </w:pPr>
      <w:r>
        <w:rPr>
          <w:rFonts w:ascii="Arial" w:hAnsi="Arial" w:cs="Arial"/>
        </w:rPr>
        <w:t>19 November</w:t>
      </w:r>
      <w:r w:rsidR="00BE42F1">
        <w:rPr>
          <w:rFonts w:ascii="Arial" w:hAnsi="Arial" w:cs="Arial"/>
        </w:rPr>
        <w:t xml:space="preserve"> </w:t>
      </w:r>
      <w:r w:rsidR="00CB0EB4">
        <w:rPr>
          <w:rFonts w:ascii="Arial" w:hAnsi="Arial" w:cs="Arial"/>
        </w:rPr>
        <w:t>2018</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166286A6" w14:textId="77777777" w:rsidR="00AD12E5" w:rsidRPr="0083038C" w:rsidRDefault="00AD12E5" w:rsidP="00AD12E5">
      <w:pPr>
        <w:numPr>
          <w:ilvl w:val="0"/>
          <w:numId w:val="16"/>
        </w:numPr>
        <w:spacing w:after="0" w:line="240" w:lineRule="auto"/>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1961EF9F"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5568E4B6" w14:textId="220A92C6" w:rsidR="00C9362B" w:rsidRPr="00B90164" w:rsidRDefault="00B90164" w:rsidP="00B90164">
      <w:pPr>
        <w:pStyle w:val="NoSpacing"/>
        <w:ind w:left="360"/>
        <w:rPr>
          <w:rFonts w:ascii="Arial" w:hAnsi="Arial" w:cs="Arial"/>
        </w:rPr>
      </w:pPr>
      <w:r w:rsidRPr="00B90164">
        <w:rPr>
          <w:rFonts w:ascii="Arial" w:hAnsi="Arial" w:cs="Arial"/>
        </w:rPr>
        <w:t>7.</w:t>
      </w:r>
      <w:r w:rsidR="006404BB">
        <w:rPr>
          <w:rFonts w:ascii="Arial" w:hAnsi="Arial" w:cs="Arial"/>
        </w:rPr>
        <w:t>1</w:t>
      </w:r>
      <w:bookmarkStart w:id="3" w:name="_GoBack"/>
      <w:bookmarkEnd w:id="3"/>
      <w:r w:rsidR="00C9362B" w:rsidRPr="00B90164">
        <w:rPr>
          <w:rFonts w:ascii="Arial" w:hAnsi="Arial" w:cs="Arial"/>
        </w:rPr>
        <w:t xml:space="preserve"> To agree </w:t>
      </w:r>
      <w:r w:rsidRPr="00B90164">
        <w:rPr>
          <w:rFonts w:ascii="Arial" w:hAnsi="Arial" w:cs="Arial"/>
        </w:rPr>
        <w:t xml:space="preserve">the </w:t>
      </w:r>
      <w:r w:rsidR="00C9362B" w:rsidRPr="00B90164">
        <w:rPr>
          <w:rFonts w:ascii="Arial" w:hAnsi="Arial" w:cs="Arial"/>
        </w:rPr>
        <w:t xml:space="preserve">budget for 2019/20 </w:t>
      </w:r>
    </w:p>
    <w:p w14:paraId="5F19E599" w14:textId="437E4DEC" w:rsidR="00B90164" w:rsidRPr="00B90164" w:rsidRDefault="00B90164" w:rsidP="00B90164">
      <w:pPr>
        <w:pStyle w:val="NoSpacing"/>
        <w:rPr>
          <w:rFonts w:ascii="Arial" w:hAnsi="Arial" w:cs="Arial"/>
        </w:rPr>
      </w:pPr>
      <w:r w:rsidRPr="00B90164">
        <w:rPr>
          <w:rFonts w:ascii="Arial" w:hAnsi="Arial" w:cs="Arial"/>
        </w:rPr>
        <w:t xml:space="preserve">      7.2 To agree the precept for 2019/20</w:t>
      </w:r>
    </w:p>
    <w:p w14:paraId="100709B8" w14:textId="5F803CA3" w:rsidR="00B90164" w:rsidRPr="00B90164" w:rsidRDefault="00B90164" w:rsidP="00B90164">
      <w:pPr>
        <w:pStyle w:val="NoSpacing"/>
        <w:rPr>
          <w:rFonts w:ascii="Arial" w:hAnsi="Arial" w:cs="Arial"/>
        </w:rPr>
      </w:pPr>
      <w:r w:rsidRPr="00B90164">
        <w:rPr>
          <w:rFonts w:ascii="Arial" w:hAnsi="Arial" w:cs="Arial"/>
        </w:rPr>
        <w:t xml:space="preserve">      7.3 To agree the earmarked reserves for 2019/20</w:t>
      </w:r>
    </w:p>
    <w:p w14:paraId="3DAF77B1" w14:textId="77777777" w:rsidR="00B90164" w:rsidRDefault="00B90164" w:rsidP="00B90164">
      <w:pPr>
        <w:pStyle w:val="NoSpacing"/>
        <w:rPr>
          <w:rFonts w:ascii="Arial" w:hAnsi="Arial" w:cs="Arial"/>
        </w:rPr>
      </w:pPr>
      <w:r w:rsidRPr="00B90164">
        <w:rPr>
          <w:rFonts w:ascii="Arial" w:hAnsi="Arial" w:cs="Arial"/>
        </w:rPr>
        <w:t xml:space="preserve">      7.4 To agree the </w:t>
      </w:r>
      <w:r>
        <w:rPr>
          <w:rFonts w:ascii="Arial" w:hAnsi="Arial" w:cs="Arial"/>
        </w:rPr>
        <w:t xml:space="preserve">priority projects for the remainder of 2018/19 </w:t>
      </w:r>
    </w:p>
    <w:p w14:paraId="23EDAA4C" w14:textId="0DBDE655" w:rsidR="00B90164" w:rsidRPr="00B90164" w:rsidRDefault="00B90164" w:rsidP="00B90164">
      <w:pPr>
        <w:pStyle w:val="NoSpacing"/>
        <w:ind w:firstLine="360"/>
        <w:rPr>
          <w:rFonts w:ascii="Arial" w:hAnsi="Arial" w:cs="Arial"/>
        </w:rPr>
      </w:pPr>
      <w:r>
        <w:rPr>
          <w:rFonts w:ascii="Arial" w:hAnsi="Arial" w:cs="Arial"/>
        </w:rPr>
        <w:t>7.5 To agree the priority project for 2019/20</w:t>
      </w:r>
    </w:p>
    <w:p w14:paraId="2FC08ECE" w14:textId="48C8DBAC" w:rsidR="00B90164" w:rsidRPr="00B90164" w:rsidRDefault="00B90164" w:rsidP="00B90164">
      <w:pPr>
        <w:pStyle w:val="ListParagraph"/>
        <w:shd w:val="clear" w:color="auto" w:fill="FFFFFF"/>
        <w:spacing w:after="0" w:line="240" w:lineRule="auto"/>
        <w:ind w:left="360"/>
        <w:rPr>
          <w:rFonts w:ascii="Arial" w:hAnsi="Arial" w:cs="Arial"/>
        </w:rPr>
      </w:pPr>
      <w:r w:rsidRPr="00B90164">
        <w:rPr>
          <w:rFonts w:ascii="Arial" w:hAnsi="Arial" w:cs="Arial"/>
        </w:rPr>
        <w:t>7.</w:t>
      </w:r>
      <w:r w:rsidR="0090508C">
        <w:rPr>
          <w:rFonts w:ascii="Arial" w:hAnsi="Arial" w:cs="Arial"/>
        </w:rPr>
        <w:t>6</w:t>
      </w:r>
      <w:r w:rsidRPr="00B90164">
        <w:rPr>
          <w:rFonts w:ascii="Arial" w:hAnsi="Arial" w:cs="Arial"/>
        </w:rPr>
        <w:t xml:space="preserve"> To discuss and agree, if appropriate, the next actions with regard to Sundridge &amp; </w:t>
      </w:r>
      <w:proofErr w:type="spellStart"/>
      <w:r w:rsidRPr="00B90164">
        <w:rPr>
          <w:rFonts w:ascii="Arial" w:hAnsi="Arial" w:cs="Arial"/>
        </w:rPr>
        <w:t>Brasted</w:t>
      </w:r>
      <w:proofErr w:type="spellEnd"/>
      <w:r w:rsidRPr="00B90164">
        <w:rPr>
          <w:rFonts w:ascii="Arial" w:hAnsi="Arial" w:cs="Arial"/>
        </w:rPr>
        <w:t xml:space="preserve"> Social Club</w:t>
      </w:r>
    </w:p>
    <w:p w14:paraId="31262B56" w14:textId="4B199749" w:rsidR="00C9362B" w:rsidRPr="00B90164" w:rsidRDefault="00C9362B" w:rsidP="00545D66">
      <w:pPr>
        <w:pStyle w:val="ListParagraph"/>
        <w:shd w:val="clear" w:color="auto" w:fill="FFFFFF"/>
        <w:spacing w:after="0" w:line="240" w:lineRule="auto"/>
        <w:ind w:left="360"/>
        <w:rPr>
          <w:rFonts w:ascii="Arial" w:hAnsi="Arial" w:cs="Arial"/>
        </w:rPr>
      </w:pPr>
      <w:r w:rsidRPr="00B90164">
        <w:rPr>
          <w:rFonts w:ascii="Arial" w:hAnsi="Arial" w:cs="Arial"/>
        </w:rPr>
        <w:t xml:space="preserve">7. </w:t>
      </w:r>
      <w:r w:rsidR="00B90164">
        <w:rPr>
          <w:rFonts w:ascii="Arial" w:hAnsi="Arial" w:cs="Arial"/>
        </w:rPr>
        <w:t>7</w:t>
      </w:r>
      <w:r w:rsidRPr="00B90164">
        <w:rPr>
          <w:rFonts w:ascii="Arial" w:hAnsi="Arial" w:cs="Arial"/>
        </w:rPr>
        <w:t xml:space="preserve"> To discuss and agree, if appropriate, preparation for the death of a senior member of the Royal Family</w:t>
      </w:r>
    </w:p>
    <w:p w14:paraId="10709433" w14:textId="6435AD44" w:rsidR="00AD12E5" w:rsidRPr="00B90164" w:rsidRDefault="00AD12E5" w:rsidP="00545D66">
      <w:pPr>
        <w:pStyle w:val="ListParagraph"/>
        <w:shd w:val="clear" w:color="auto" w:fill="FFFFFF"/>
        <w:spacing w:after="0" w:line="240" w:lineRule="auto"/>
        <w:ind w:left="360"/>
        <w:rPr>
          <w:rFonts w:ascii="Arial" w:hAnsi="Arial" w:cs="Arial"/>
        </w:rPr>
      </w:pPr>
      <w:r w:rsidRPr="00B90164">
        <w:rPr>
          <w:rFonts w:ascii="Arial" w:hAnsi="Arial" w:cs="Arial"/>
        </w:rPr>
        <w:t>7.</w:t>
      </w:r>
      <w:r w:rsidR="00B90164">
        <w:rPr>
          <w:rFonts w:ascii="Arial" w:hAnsi="Arial" w:cs="Arial"/>
        </w:rPr>
        <w:t>8</w:t>
      </w:r>
      <w:r w:rsidRPr="00B90164">
        <w:rPr>
          <w:rFonts w:ascii="Arial" w:hAnsi="Arial" w:cs="Arial"/>
        </w:rPr>
        <w:t xml:space="preserve"> To discuss and agree,</w:t>
      </w:r>
      <w:r w:rsidR="00C9362B" w:rsidRPr="00B90164">
        <w:rPr>
          <w:rFonts w:ascii="Arial" w:hAnsi="Arial" w:cs="Arial"/>
        </w:rPr>
        <w:t xml:space="preserve"> if appropriate, the next actions with regard to the Covers Farm proposal</w:t>
      </w:r>
    </w:p>
    <w:p w14:paraId="5E1AB5CB" w14:textId="7A44EB08" w:rsidR="00AD12E5" w:rsidRPr="00B90164" w:rsidRDefault="00AD12E5" w:rsidP="00F41AB9">
      <w:pPr>
        <w:pStyle w:val="ListParagraph"/>
        <w:shd w:val="clear" w:color="auto" w:fill="FFFFFF"/>
        <w:spacing w:after="0" w:line="240" w:lineRule="auto"/>
        <w:ind w:left="360"/>
        <w:jc w:val="both"/>
        <w:rPr>
          <w:rFonts w:ascii="Arial" w:hAnsi="Arial" w:cs="Arial"/>
        </w:rPr>
      </w:pPr>
      <w:r w:rsidRPr="00B90164">
        <w:rPr>
          <w:rFonts w:ascii="Arial" w:hAnsi="Arial" w:cs="Arial"/>
        </w:rPr>
        <w:t>7.</w:t>
      </w:r>
      <w:r w:rsidR="00B90164">
        <w:rPr>
          <w:rFonts w:ascii="Arial" w:hAnsi="Arial" w:cs="Arial"/>
        </w:rPr>
        <w:t>9</w:t>
      </w:r>
      <w:r w:rsidRPr="00B90164">
        <w:rPr>
          <w:rFonts w:ascii="Arial" w:hAnsi="Arial" w:cs="Arial"/>
        </w:rPr>
        <w:t xml:space="preserve"> To discuss and agree a response to the Sevenoaks District Council Local Plan</w:t>
      </w:r>
    </w:p>
    <w:p w14:paraId="727CAA47" w14:textId="40F9903C" w:rsidR="00AD12E5" w:rsidRPr="00B90164" w:rsidRDefault="00AD12E5" w:rsidP="00F41AB9">
      <w:pPr>
        <w:pStyle w:val="ListParagraph"/>
        <w:shd w:val="clear" w:color="auto" w:fill="FFFFFF"/>
        <w:spacing w:after="0" w:line="240" w:lineRule="auto"/>
        <w:ind w:left="360"/>
        <w:jc w:val="both"/>
        <w:rPr>
          <w:rFonts w:ascii="Arial" w:hAnsi="Arial" w:cs="Arial"/>
        </w:rPr>
      </w:pPr>
      <w:r w:rsidRPr="00B90164">
        <w:rPr>
          <w:rFonts w:ascii="Arial" w:hAnsi="Arial" w:cs="Arial"/>
        </w:rPr>
        <w:t>7.</w:t>
      </w:r>
      <w:r w:rsidR="00B90164">
        <w:rPr>
          <w:rFonts w:ascii="Arial" w:hAnsi="Arial" w:cs="Arial"/>
        </w:rPr>
        <w:t>10</w:t>
      </w:r>
      <w:r w:rsidRPr="00B90164">
        <w:rPr>
          <w:rFonts w:ascii="Arial" w:hAnsi="Arial" w:cs="Arial"/>
        </w:rPr>
        <w:t xml:space="preserve"> To discuss and agree a response to the planning application SE/19/0057House</w:t>
      </w:r>
      <w:r w:rsidRPr="00B90164">
        <w:rPr>
          <w:rFonts w:ascii="Arial" w:hAnsi="Arial" w:cs="Arial"/>
        </w:rPr>
        <w:tab/>
      </w:r>
      <w:r w:rsidRPr="00B90164">
        <w:rPr>
          <w:rFonts w:ascii="Arial" w:hAnsi="Arial" w:cs="Arial"/>
        </w:rPr>
        <w:tab/>
      </w:r>
    </w:p>
    <w:p w14:paraId="2EED0C52" w14:textId="64B05955" w:rsidR="00AD12E5" w:rsidRPr="00B90164" w:rsidRDefault="00AD12E5" w:rsidP="00AD12E5">
      <w:pPr>
        <w:pStyle w:val="ListParagraph"/>
        <w:shd w:val="clear" w:color="auto" w:fill="FFFFFF"/>
        <w:spacing w:after="0" w:line="240" w:lineRule="auto"/>
        <w:ind w:left="360"/>
        <w:jc w:val="both"/>
        <w:rPr>
          <w:rFonts w:ascii="Arial" w:hAnsi="Arial" w:cs="Arial"/>
        </w:rPr>
      </w:pPr>
      <w:r w:rsidRPr="00B90164">
        <w:rPr>
          <w:rFonts w:ascii="Arial" w:hAnsi="Arial" w:cs="Arial"/>
        </w:rPr>
        <w:t>7</w:t>
      </w:r>
      <w:r w:rsidR="00F41AB9" w:rsidRPr="00B90164">
        <w:rPr>
          <w:rFonts w:ascii="Arial" w:hAnsi="Arial" w:cs="Arial"/>
        </w:rPr>
        <w:t>.</w:t>
      </w:r>
      <w:r w:rsidR="00666F46" w:rsidRPr="00B90164">
        <w:rPr>
          <w:rFonts w:ascii="Arial" w:hAnsi="Arial" w:cs="Arial"/>
        </w:rPr>
        <w:t>11</w:t>
      </w:r>
      <w:r w:rsidR="00B90164">
        <w:rPr>
          <w:rFonts w:ascii="Arial" w:hAnsi="Arial" w:cs="Arial"/>
        </w:rPr>
        <w:t xml:space="preserve"> </w:t>
      </w:r>
      <w:r w:rsidR="00F41AB9" w:rsidRPr="00B90164">
        <w:rPr>
          <w:rFonts w:ascii="Arial" w:hAnsi="Arial" w:cs="Arial"/>
        </w:rPr>
        <w:t xml:space="preserve">To approve/note items payable and paid </w:t>
      </w:r>
    </w:p>
    <w:p w14:paraId="647A2DE6" w14:textId="5C5FF4DC" w:rsidR="00AD12E5" w:rsidRPr="00B90164" w:rsidRDefault="00AD12E5" w:rsidP="00AD12E5">
      <w:pPr>
        <w:pStyle w:val="ListParagraph"/>
        <w:shd w:val="clear" w:color="auto" w:fill="FFFFFF"/>
        <w:spacing w:after="0" w:line="240" w:lineRule="auto"/>
        <w:ind w:left="360"/>
        <w:jc w:val="both"/>
        <w:rPr>
          <w:rFonts w:ascii="Arial" w:hAnsi="Arial" w:cs="Arial"/>
        </w:rPr>
      </w:pPr>
      <w:r w:rsidRPr="00B90164">
        <w:rPr>
          <w:rFonts w:ascii="Arial" w:hAnsi="Arial" w:cs="Arial"/>
        </w:rPr>
        <w:t>7.</w:t>
      </w:r>
      <w:r w:rsidR="00B90164">
        <w:rPr>
          <w:rFonts w:ascii="Arial" w:hAnsi="Arial" w:cs="Arial"/>
        </w:rPr>
        <w:t>12</w:t>
      </w:r>
      <w:r w:rsidRPr="00B90164">
        <w:rPr>
          <w:rFonts w:ascii="Arial" w:hAnsi="Arial" w:cs="Arial"/>
        </w:rPr>
        <w:t xml:space="preserve"> To discuss and agree, if appropriate, a salary point increment for the Responsible Financial Officer</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1928EA9B"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14BE0B23" w14:textId="5944B84F" w:rsidR="00BE42F1" w:rsidRDefault="00AD12E5" w:rsidP="00431684">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 xml:space="preserve">.1.2 To receive the minutes of the Amenities </w:t>
      </w:r>
      <w:r w:rsidR="00666F46">
        <w:rPr>
          <w:rFonts w:ascii="Arial" w:eastAsia="Times New Roman" w:hAnsi="Arial" w:cs="Arial"/>
        </w:rPr>
        <w:t xml:space="preserve">Committee Meeting held on </w:t>
      </w:r>
      <w:r>
        <w:rPr>
          <w:rFonts w:ascii="Arial" w:eastAsia="Times New Roman" w:hAnsi="Arial" w:cs="Arial"/>
        </w:rPr>
        <w:t>14 January 2019</w:t>
      </w:r>
    </w:p>
    <w:p w14:paraId="2FF7809D" w14:textId="3B19845F" w:rsidR="00666F46" w:rsidRDefault="00AD12E5" w:rsidP="00431684">
      <w:pPr>
        <w:spacing w:after="0" w:line="240" w:lineRule="auto"/>
        <w:ind w:left="360"/>
        <w:rPr>
          <w:rFonts w:ascii="Arial" w:eastAsia="Times New Roman" w:hAnsi="Arial" w:cs="Arial"/>
        </w:rPr>
      </w:pPr>
      <w:r>
        <w:rPr>
          <w:rFonts w:ascii="Arial" w:eastAsia="Times New Roman" w:hAnsi="Arial" w:cs="Arial"/>
        </w:rPr>
        <w:t>8</w:t>
      </w:r>
      <w:r w:rsidR="00666F46">
        <w:rPr>
          <w:rFonts w:ascii="Arial" w:eastAsia="Times New Roman" w:hAnsi="Arial" w:cs="Arial"/>
        </w:rPr>
        <w:t>.1.3 To note Asset Register</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B9DD8D0" w14:textId="3F525121" w:rsidR="00D22562" w:rsidRDefault="00AD12E5" w:rsidP="001C7E31">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FD17B0">
        <w:rPr>
          <w:rFonts w:ascii="Arial" w:eastAsia="Times New Roman" w:hAnsi="Arial" w:cs="Arial"/>
        </w:rPr>
        <w:t>2.1</w:t>
      </w:r>
      <w:r w:rsidR="00D22562">
        <w:rPr>
          <w:rFonts w:ascii="Arial" w:eastAsia="Times New Roman" w:hAnsi="Arial" w:cs="Arial"/>
        </w:rPr>
        <w:t xml:space="preserve"> To </w:t>
      </w:r>
      <w:r w:rsidR="00663168">
        <w:rPr>
          <w:rFonts w:ascii="Arial" w:eastAsia="Times New Roman" w:hAnsi="Arial" w:cs="Arial"/>
        </w:rPr>
        <w:t xml:space="preserve">receive </w:t>
      </w:r>
      <w:r>
        <w:rPr>
          <w:rFonts w:ascii="Arial" w:eastAsia="Times New Roman" w:hAnsi="Arial" w:cs="Arial"/>
        </w:rPr>
        <w:t>an update from the Stubbs Wood Management Committee</w:t>
      </w:r>
    </w:p>
    <w:p w14:paraId="78A5AAC3" w14:textId="7EB00BA7"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69CB1136" w14:textId="544757B2" w:rsidR="00BE42F1"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w:t>
      </w:r>
      <w:r w:rsidR="001B01DD">
        <w:rPr>
          <w:rFonts w:ascii="Arial" w:eastAsia="Times New Roman" w:hAnsi="Arial" w:cs="Arial"/>
        </w:rPr>
        <w:t>1</w:t>
      </w:r>
      <w:r w:rsidR="0080312C">
        <w:rPr>
          <w:rFonts w:ascii="Arial" w:eastAsia="Times New Roman" w:hAnsi="Arial" w:cs="Arial"/>
        </w:rPr>
        <w:t xml:space="preserve"> </w:t>
      </w:r>
      <w:r w:rsidR="00BE42F1">
        <w:rPr>
          <w:rFonts w:ascii="Arial" w:eastAsia="Times New Roman" w:hAnsi="Arial" w:cs="Arial"/>
        </w:rPr>
        <w:t xml:space="preserve">To receive </w:t>
      </w:r>
      <w:r w:rsidR="006404BB">
        <w:rPr>
          <w:rFonts w:ascii="Arial" w:eastAsia="Times New Roman" w:hAnsi="Arial" w:cs="Arial"/>
        </w:rPr>
        <w:t>verbal update following meeting of t</w:t>
      </w:r>
      <w:r w:rsidR="00BE42F1">
        <w:rPr>
          <w:rFonts w:ascii="Arial" w:eastAsia="Times New Roman" w:hAnsi="Arial" w:cs="Arial"/>
        </w:rPr>
        <w:t>he Finance Committee</w:t>
      </w:r>
      <w:r w:rsidR="006404BB">
        <w:rPr>
          <w:rFonts w:ascii="Arial" w:eastAsia="Times New Roman" w:hAnsi="Arial" w:cs="Arial"/>
        </w:rPr>
        <w:t xml:space="preserve"> before the Full Council Meeting</w:t>
      </w:r>
      <w:r w:rsidR="00BE42F1">
        <w:rPr>
          <w:rFonts w:ascii="Arial" w:eastAsia="Times New Roman" w:hAnsi="Arial" w:cs="Arial"/>
        </w:rPr>
        <w:t xml:space="preserve"> </w:t>
      </w:r>
    </w:p>
    <w:p w14:paraId="0D23A00C" w14:textId="1060F22F"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 xml:space="preserve">.3.2 </w:t>
      </w:r>
      <w:r w:rsidR="00575459">
        <w:rPr>
          <w:rFonts w:ascii="Arial" w:eastAsia="Times New Roman" w:hAnsi="Arial" w:cs="Arial"/>
        </w:rPr>
        <w:t>To note Budget</w:t>
      </w:r>
      <w:r w:rsidR="006404BB">
        <w:rPr>
          <w:rFonts w:ascii="Arial" w:eastAsia="Times New Roman" w:hAnsi="Arial" w:cs="Arial"/>
        </w:rPr>
        <w:t xml:space="preserve"> for 2018/19</w:t>
      </w:r>
    </w:p>
    <w:p w14:paraId="0B58D780" w14:textId="3755AB43" w:rsidR="00D87252" w:rsidRDefault="00AD12E5" w:rsidP="0080312C">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1DA51A0F" w:rsidR="007141F3"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5CA0408E"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0AD97715" w14:textId="177C289C" w:rsidR="0090508C" w:rsidRDefault="0090508C" w:rsidP="00737660">
      <w:pPr>
        <w:spacing w:after="0" w:line="240" w:lineRule="auto"/>
        <w:ind w:left="360"/>
        <w:rPr>
          <w:rFonts w:ascii="Arial" w:eastAsia="Times New Roman" w:hAnsi="Arial" w:cs="Arial"/>
        </w:rPr>
      </w:pPr>
      <w:r>
        <w:rPr>
          <w:rFonts w:ascii="Arial" w:eastAsia="Times New Roman" w:hAnsi="Arial" w:cs="Arial"/>
        </w:rPr>
        <w:t>9.1.2 To note correspondence regarding speeding at Ide Hill</w:t>
      </w:r>
    </w:p>
    <w:p w14:paraId="112EA8AA" w14:textId="25C98803" w:rsidR="0090508C" w:rsidRDefault="0090508C" w:rsidP="00737660">
      <w:pPr>
        <w:spacing w:after="0" w:line="240" w:lineRule="auto"/>
        <w:ind w:left="360"/>
        <w:rPr>
          <w:rFonts w:ascii="Arial" w:eastAsia="Times New Roman" w:hAnsi="Arial" w:cs="Arial"/>
        </w:rPr>
      </w:pPr>
      <w:r>
        <w:rPr>
          <w:rFonts w:ascii="Arial" w:eastAsia="Times New Roman" w:hAnsi="Arial" w:cs="Arial"/>
        </w:rPr>
        <w:t xml:space="preserve">9.1.3 To note correspondence regarding </w:t>
      </w:r>
      <w:r w:rsidR="006404BB">
        <w:rPr>
          <w:rFonts w:ascii="Arial" w:eastAsia="Times New Roman" w:hAnsi="Arial" w:cs="Arial"/>
        </w:rPr>
        <w:t>parking at Ide Hill</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799D03A0" w14:textId="32110F52" w:rsidR="006404BB" w:rsidRPr="006404BB" w:rsidRDefault="00F46FCF" w:rsidP="006404BB">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AD12E5">
        <w:rPr>
          <w:rFonts w:ascii="Arial" w:hAnsi="Arial" w:cs="Arial"/>
          <w:b/>
        </w:rPr>
        <w:t>18 February 2019</w:t>
      </w:r>
      <w:r w:rsidR="00BE42F1">
        <w:rPr>
          <w:rFonts w:ascii="Arial" w:hAnsi="Arial" w:cs="Arial"/>
          <w:b/>
        </w:rPr>
        <w:t xml:space="preserve"> </w:t>
      </w:r>
      <w:r w:rsidR="007E093E">
        <w:rPr>
          <w:rFonts w:ascii="Arial" w:hAnsi="Arial" w:cs="Arial"/>
          <w:b/>
        </w:rPr>
        <w:t xml:space="preserve">at </w:t>
      </w:r>
      <w:r w:rsidR="00AD12E5">
        <w:rPr>
          <w:rFonts w:ascii="Arial" w:hAnsi="Arial" w:cs="Arial"/>
          <w:b/>
        </w:rPr>
        <w:t xml:space="preserve">Ide </w:t>
      </w:r>
      <w:r w:rsidR="006404BB">
        <w:rPr>
          <w:rFonts w:ascii="Arial" w:hAnsi="Arial" w:cs="Arial"/>
          <w:b/>
        </w:rPr>
        <w:t>Hill</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sectPr w:rsidR="006404BB" w:rsidRPr="006404BB"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0230" w14:textId="77777777" w:rsidR="00BB591F" w:rsidRDefault="00BB591F" w:rsidP="006501C1">
      <w:pPr>
        <w:spacing w:after="0" w:line="240" w:lineRule="auto"/>
      </w:pPr>
      <w:r>
        <w:separator/>
      </w:r>
    </w:p>
  </w:endnote>
  <w:endnote w:type="continuationSeparator" w:id="0">
    <w:p w14:paraId="64166AEF" w14:textId="77777777" w:rsidR="00BB591F" w:rsidRDefault="00BB591F"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3CA8C818" w:rsidR="004A3E44" w:rsidRPr="004A3E44" w:rsidRDefault="006404BB">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19 01 21</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C70B" w14:textId="77777777" w:rsidR="00BB591F" w:rsidRDefault="00BB591F" w:rsidP="006501C1">
      <w:pPr>
        <w:spacing w:after="0" w:line="240" w:lineRule="auto"/>
      </w:pPr>
      <w:r>
        <w:separator/>
      </w:r>
    </w:p>
  </w:footnote>
  <w:footnote w:type="continuationSeparator" w:id="0">
    <w:p w14:paraId="64F10527" w14:textId="77777777" w:rsidR="00BB591F" w:rsidRDefault="00BB591F"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04BB"/>
    <w:rsid w:val="006442A2"/>
    <w:rsid w:val="006501C1"/>
    <w:rsid w:val="00652891"/>
    <w:rsid w:val="00652C9B"/>
    <w:rsid w:val="00657798"/>
    <w:rsid w:val="00663168"/>
    <w:rsid w:val="00666F46"/>
    <w:rsid w:val="006756ED"/>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90D16"/>
    <w:rsid w:val="009969EF"/>
    <w:rsid w:val="00996A1C"/>
    <w:rsid w:val="009A055C"/>
    <w:rsid w:val="009A0C31"/>
    <w:rsid w:val="009A1C2C"/>
    <w:rsid w:val="009A206C"/>
    <w:rsid w:val="009A22D8"/>
    <w:rsid w:val="009A536B"/>
    <w:rsid w:val="009A61EC"/>
    <w:rsid w:val="009A76DF"/>
    <w:rsid w:val="009A7C6F"/>
    <w:rsid w:val="009C1017"/>
    <w:rsid w:val="009C421A"/>
    <w:rsid w:val="009C57DE"/>
    <w:rsid w:val="009D0CAB"/>
    <w:rsid w:val="009D6E8C"/>
    <w:rsid w:val="009F08E1"/>
    <w:rsid w:val="009F1FAA"/>
    <w:rsid w:val="009F4F8B"/>
    <w:rsid w:val="009F61BD"/>
    <w:rsid w:val="009F7C47"/>
    <w:rsid w:val="00A03690"/>
    <w:rsid w:val="00A16FD3"/>
    <w:rsid w:val="00A21BE3"/>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C71F7"/>
    <w:rsid w:val="00AD12E5"/>
    <w:rsid w:val="00AD3628"/>
    <w:rsid w:val="00AD57FB"/>
    <w:rsid w:val="00AE3D4B"/>
    <w:rsid w:val="00AE64A5"/>
    <w:rsid w:val="00AF0151"/>
    <w:rsid w:val="00AF0DDE"/>
    <w:rsid w:val="00AF0EA1"/>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557"/>
    <w:rsid w:val="00BA0965"/>
    <w:rsid w:val="00BA1855"/>
    <w:rsid w:val="00BA2EFF"/>
    <w:rsid w:val="00BA32C6"/>
    <w:rsid w:val="00BA4516"/>
    <w:rsid w:val="00BB2ACB"/>
    <w:rsid w:val="00BB2D74"/>
    <w:rsid w:val="00BB591F"/>
    <w:rsid w:val="00BC64DA"/>
    <w:rsid w:val="00BD10DB"/>
    <w:rsid w:val="00BD2D62"/>
    <w:rsid w:val="00BD4178"/>
    <w:rsid w:val="00BD6CA4"/>
    <w:rsid w:val="00BE0E55"/>
    <w:rsid w:val="00BE42F1"/>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C4059"/>
    <w:rsid w:val="00DC447D"/>
    <w:rsid w:val="00DC559F"/>
    <w:rsid w:val="00DD15F8"/>
    <w:rsid w:val="00DD19D0"/>
    <w:rsid w:val="00DE0CC4"/>
    <w:rsid w:val="00DE34EB"/>
    <w:rsid w:val="00DE50D6"/>
    <w:rsid w:val="00DE77B3"/>
    <w:rsid w:val="00DE7B0D"/>
    <w:rsid w:val="00DF0D7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4603"/>
    <w:rsid w:val="00F6004D"/>
    <w:rsid w:val="00F73178"/>
    <w:rsid w:val="00F73829"/>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38D2-826F-4779-92E3-11A2197C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4</cp:revision>
  <cp:lastPrinted>2018-07-11T16:20:00Z</cp:lastPrinted>
  <dcterms:created xsi:type="dcterms:W3CDTF">2019-01-16T18:42:00Z</dcterms:created>
  <dcterms:modified xsi:type="dcterms:W3CDTF">2019-01-16T19:29:00Z</dcterms:modified>
</cp:coreProperties>
</file>