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483"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6663"/>
      </w:tblGrid>
      <w:tr w:rsidR="00BF56F2" w:rsidRPr="006A3A8C" w14:paraId="6197554B" w14:textId="77777777" w:rsidTr="003368E1">
        <w:trPr>
          <w:trHeight w:val="426"/>
        </w:trPr>
        <w:tc>
          <w:tcPr>
            <w:tcW w:w="4820" w:type="dxa"/>
            <w:tcBorders>
              <w:top w:val="nil"/>
              <w:left w:val="nil"/>
              <w:bottom w:val="single" w:sz="4" w:space="0" w:color="auto"/>
            </w:tcBorders>
          </w:tcPr>
          <w:p w14:paraId="15334328" w14:textId="676D7BD2" w:rsidR="00BF56F2" w:rsidRPr="006A3A8C" w:rsidRDefault="00034CA3">
            <w:pPr>
              <w:rPr>
                <w:rFonts w:ascii="Arial" w:hAnsi="Arial" w:cs="Arial"/>
                <w:b/>
              </w:rPr>
            </w:pPr>
            <w:r>
              <w:rPr>
                <w:rFonts w:ascii="Arial" w:hAnsi="Arial" w:cs="Arial"/>
                <w:b/>
              </w:rPr>
              <w:t xml:space="preserve">   </w:t>
            </w:r>
            <w:r w:rsidR="00BF56F2" w:rsidRPr="006A3A8C">
              <w:rPr>
                <w:rFonts w:ascii="Arial" w:hAnsi="Arial" w:cs="Arial"/>
                <w:b/>
              </w:rPr>
              <w:t>PARISH COUNCIL OF</w:t>
            </w:r>
          </w:p>
          <w:p w14:paraId="320BA2A0" w14:textId="6452A72D" w:rsidR="00BF56F2" w:rsidRPr="006A3A8C" w:rsidRDefault="00034CA3" w:rsidP="003240AE">
            <w:pPr>
              <w:rPr>
                <w:rFonts w:ascii="Arial" w:hAnsi="Arial" w:cs="Arial"/>
                <w:b/>
              </w:rPr>
            </w:pPr>
            <w:r>
              <w:rPr>
                <w:rFonts w:ascii="Arial" w:hAnsi="Arial" w:cs="Arial"/>
                <w:b/>
              </w:rPr>
              <w:t xml:space="preserve">   </w:t>
            </w:r>
            <w:r w:rsidR="00BF56F2" w:rsidRPr="006A3A8C">
              <w:rPr>
                <w:rFonts w:ascii="Arial" w:hAnsi="Arial" w:cs="Arial"/>
                <w:b/>
              </w:rPr>
              <w:t>SUNDRIDGE WITH</w:t>
            </w:r>
            <w:r w:rsidR="003240AE">
              <w:rPr>
                <w:rFonts w:ascii="Arial" w:hAnsi="Arial" w:cs="Arial"/>
                <w:b/>
              </w:rPr>
              <w:t xml:space="preserve"> </w:t>
            </w:r>
            <w:r w:rsidR="00BF56F2" w:rsidRPr="006A3A8C">
              <w:rPr>
                <w:rFonts w:ascii="Arial" w:hAnsi="Arial" w:cs="Arial"/>
                <w:b/>
              </w:rPr>
              <w:t>IDE HILL</w:t>
            </w:r>
          </w:p>
        </w:tc>
        <w:tc>
          <w:tcPr>
            <w:tcW w:w="6663" w:type="dxa"/>
            <w:tcBorders>
              <w:top w:val="nil"/>
              <w:bottom w:val="single" w:sz="4" w:space="0" w:color="auto"/>
              <w:right w:val="nil"/>
            </w:tcBorders>
          </w:tcPr>
          <w:p w14:paraId="7AB990F4" w14:textId="77777777" w:rsidR="00A47D11" w:rsidRPr="006A3A8C" w:rsidRDefault="00A47D11" w:rsidP="00A47D11">
            <w:pPr>
              <w:jc w:val="right"/>
              <w:rPr>
                <w:rFonts w:ascii="Arial" w:hAnsi="Arial" w:cs="Arial"/>
                <w:b/>
              </w:rPr>
            </w:pPr>
            <w:r w:rsidRPr="006A3A8C">
              <w:rPr>
                <w:rFonts w:ascii="Arial" w:hAnsi="Arial" w:cs="Arial"/>
                <w:b/>
              </w:rPr>
              <w:t>Telephone: 07495 962372</w:t>
            </w:r>
          </w:p>
          <w:p w14:paraId="28E4838C" w14:textId="76E355B9" w:rsidR="005E26DE" w:rsidRPr="006A3A8C" w:rsidRDefault="00A47D11" w:rsidP="00A47D11">
            <w:pPr>
              <w:jc w:val="right"/>
              <w:rPr>
                <w:rFonts w:ascii="Arial" w:hAnsi="Arial" w:cs="Arial"/>
                <w:b/>
              </w:rPr>
            </w:pPr>
            <w:r w:rsidRPr="006A3A8C">
              <w:rPr>
                <w:rFonts w:ascii="Arial" w:hAnsi="Arial" w:cs="Arial"/>
                <w:b/>
              </w:rPr>
              <w:t xml:space="preserve">email: </w:t>
            </w:r>
            <w:r w:rsidR="00E46212">
              <w:rPr>
                <w:rFonts w:ascii="Arial" w:hAnsi="Arial" w:cs="Arial"/>
                <w:b/>
              </w:rPr>
              <w:t>clerk@sundridgewithidehill-pc.gov.uk</w:t>
            </w:r>
          </w:p>
        </w:tc>
      </w:tr>
    </w:tbl>
    <w:p w14:paraId="1458061C" w14:textId="77777777" w:rsidR="003368E1" w:rsidRDefault="003368E1" w:rsidP="002F6F36">
      <w:pPr>
        <w:spacing w:after="0" w:line="240" w:lineRule="auto"/>
        <w:rPr>
          <w:rFonts w:ascii="Arial" w:hAnsi="Arial" w:cs="Arial"/>
          <w:b/>
        </w:rPr>
      </w:pPr>
    </w:p>
    <w:p w14:paraId="3ADF2DF3" w14:textId="49BC3632" w:rsidR="006A37ED" w:rsidRDefault="006A37ED" w:rsidP="002F6F36">
      <w:pPr>
        <w:spacing w:after="0" w:line="240" w:lineRule="auto"/>
        <w:rPr>
          <w:rFonts w:ascii="Arial" w:hAnsi="Arial" w:cs="Arial"/>
        </w:rPr>
      </w:pPr>
      <w:r w:rsidRPr="00785ACE">
        <w:rPr>
          <w:rFonts w:ascii="Arial" w:hAnsi="Arial" w:cs="Arial"/>
          <w:b/>
        </w:rPr>
        <w:t>To: The Members of the Parish Council of Sundridge with Ide Hill</w:t>
      </w:r>
      <w:r w:rsidR="003240AE" w:rsidRPr="00785ACE">
        <w:rPr>
          <w:rFonts w:ascii="Arial" w:hAnsi="Arial" w:cs="Arial"/>
          <w:b/>
        </w:rPr>
        <w:t xml:space="preserve"> </w:t>
      </w:r>
      <w:r w:rsidRPr="00785ACE">
        <w:rPr>
          <w:rFonts w:ascii="Arial" w:hAnsi="Arial" w:cs="Arial"/>
        </w:rPr>
        <w:t>I hereby summon you to attend a</w:t>
      </w:r>
      <w:r w:rsidR="004510B3">
        <w:rPr>
          <w:rFonts w:ascii="Arial" w:hAnsi="Arial" w:cs="Arial"/>
        </w:rPr>
        <w:t xml:space="preserve"> </w:t>
      </w:r>
      <w:r w:rsidR="00970718">
        <w:rPr>
          <w:rFonts w:ascii="Arial" w:hAnsi="Arial" w:cs="Arial"/>
        </w:rPr>
        <w:t xml:space="preserve">Meeting </w:t>
      </w:r>
      <w:r w:rsidRPr="00785ACE">
        <w:rPr>
          <w:rFonts w:ascii="Arial" w:hAnsi="Arial" w:cs="Arial"/>
        </w:rPr>
        <w:t xml:space="preserve">of the Parish Council to be </w:t>
      </w:r>
      <w:r w:rsidR="00A57604" w:rsidRPr="00785ACE">
        <w:rPr>
          <w:rFonts w:ascii="Arial" w:hAnsi="Arial" w:cs="Arial"/>
        </w:rPr>
        <w:t>h</w:t>
      </w:r>
      <w:r w:rsidRPr="00785ACE">
        <w:rPr>
          <w:rFonts w:ascii="Arial" w:hAnsi="Arial" w:cs="Arial"/>
        </w:rPr>
        <w:t xml:space="preserve">eld </w:t>
      </w:r>
      <w:r w:rsidR="00970718">
        <w:rPr>
          <w:rFonts w:ascii="Arial" w:hAnsi="Arial" w:cs="Arial"/>
        </w:rPr>
        <w:t xml:space="preserve">at </w:t>
      </w:r>
      <w:r w:rsidR="00970718" w:rsidRPr="00970718">
        <w:rPr>
          <w:rFonts w:ascii="Arial" w:hAnsi="Arial" w:cs="Arial"/>
          <w:b/>
          <w:bCs/>
        </w:rPr>
        <w:t>Sundridge Village Hall</w:t>
      </w:r>
      <w:r w:rsidR="00BE42F1" w:rsidRPr="00785ACE">
        <w:rPr>
          <w:rFonts w:ascii="Arial" w:hAnsi="Arial" w:cs="Arial"/>
        </w:rPr>
        <w:t xml:space="preserve"> </w:t>
      </w:r>
      <w:r w:rsidRPr="00785ACE">
        <w:rPr>
          <w:rFonts w:ascii="Arial" w:hAnsi="Arial" w:cs="Arial"/>
        </w:rPr>
        <w:t xml:space="preserve">commencing at </w:t>
      </w:r>
      <w:r w:rsidR="00DE34EB" w:rsidRPr="00785ACE">
        <w:rPr>
          <w:rFonts w:ascii="Arial" w:hAnsi="Arial" w:cs="Arial"/>
          <w:b/>
        </w:rPr>
        <w:t>7</w:t>
      </w:r>
      <w:r w:rsidR="001428D1" w:rsidRPr="00785ACE">
        <w:rPr>
          <w:rFonts w:ascii="Arial" w:hAnsi="Arial" w:cs="Arial"/>
          <w:b/>
        </w:rPr>
        <w:t>.</w:t>
      </w:r>
      <w:r w:rsidR="00970718">
        <w:rPr>
          <w:rFonts w:ascii="Arial" w:hAnsi="Arial" w:cs="Arial"/>
          <w:b/>
        </w:rPr>
        <w:t>45</w:t>
      </w:r>
      <w:r w:rsidR="001428D1" w:rsidRPr="00785ACE">
        <w:rPr>
          <w:rFonts w:ascii="Arial" w:hAnsi="Arial" w:cs="Arial"/>
          <w:b/>
        </w:rPr>
        <w:t xml:space="preserve"> p</w:t>
      </w:r>
      <w:r w:rsidRPr="00785ACE">
        <w:rPr>
          <w:rFonts w:ascii="Arial" w:hAnsi="Arial" w:cs="Arial"/>
          <w:b/>
        </w:rPr>
        <w:t xml:space="preserve">.m. on </w:t>
      </w:r>
      <w:r w:rsidR="0098129E">
        <w:rPr>
          <w:rFonts w:ascii="Arial" w:hAnsi="Arial" w:cs="Arial"/>
          <w:b/>
        </w:rPr>
        <w:t xml:space="preserve">Monday </w:t>
      </w:r>
      <w:r w:rsidR="00970718">
        <w:rPr>
          <w:rFonts w:ascii="Arial" w:hAnsi="Arial" w:cs="Arial"/>
          <w:b/>
        </w:rPr>
        <w:t>17 May</w:t>
      </w:r>
      <w:r w:rsidR="00390F2D">
        <w:rPr>
          <w:rFonts w:ascii="Arial" w:hAnsi="Arial" w:cs="Arial"/>
          <w:b/>
        </w:rPr>
        <w:t xml:space="preserve"> </w:t>
      </w:r>
      <w:r w:rsidR="002347CF">
        <w:rPr>
          <w:rFonts w:ascii="Arial" w:hAnsi="Arial" w:cs="Arial"/>
          <w:b/>
        </w:rPr>
        <w:t>2021</w:t>
      </w:r>
      <w:r w:rsidRPr="00785ACE">
        <w:rPr>
          <w:rFonts w:ascii="Arial" w:hAnsi="Arial" w:cs="Arial"/>
        </w:rPr>
        <w:t xml:space="preserve"> to transact the undermentioned business</w:t>
      </w:r>
      <w:r w:rsidR="00A57604" w:rsidRPr="00785ACE">
        <w:rPr>
          <w:rFonts w:ascii="Arial" w:hAnsi="Arial" w:cs="Arial"/>
        </w:rPr>
        <w:t>.</w:t>
      </w:r>
    </w:p>
    <w:p w14:paraId="5758B1DF" w14:textId="77777777" w:rsidR="00970718" w:rsidRPr="00785ACE" w:rsidRDefault="00970718" w:rsidP="002F6F36">
      <w:pPr>
        <w:spacing w:after="0" w:line="240" w:lineRule="auto"/>
        <w:rPr>
          <w:rFonts w:ascii="Arial" w:hAnsi="Arial" w:cs="Arial"/>
          <w:b/>
        </w:rPr>
      </w:pPr>
    </w:p>
    <w:p w14:paraId="08541C98" w14:textId="2DBD7E1A" w:rsidR="001E3726" w:rsidRDefault="00BE4FCB" w:rsidP="003240AE">
      <w:pPr>
        <w:spacing w:after="0" w:line="240" w:lineRule="auto"/>
        <w:jc w:val="both"/>
        <w:rPr>
          <w:rFonts w:ascii="Arial" w:hAnsi="Arial" w:cs="Arial"/>
        </w:rPr>
      </w:pPr>
      <w:r w:rsidRPr="00785ACE">
        <w:rPr>
          <w:rFonts w:ascii="Arial" w:hAnsi="Arial" w:cs="Arial"/>
          <w:noProof/>
        </w:rPr>
        <w:drawing>
          <wp:anchor distT="0" distB="0" distL="114300" distR="114300" simplePos="0" relativeHeight="251658240" behindDoc="0" locked="0" layoutInCell="1" allowOverlap="1" wp14:anchorId="3D319FA5" wp14:editId="0B838686">
            <wp:simplePos x="0" y="0"/>
            <wp:positionH relativeFrom="column">
              <wp:posOffset>393700</wp:posOffset>
            </wp:positionH>
            <wp:positionV relativeFrom="paragraph">
              <wp:posOffset>9525</wp:posOffset>
            </wp:positionV>
            <wp:extent cx="998237" cy="21857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8237" cy="218576"/>
                    </a:xfrm>
                    <a:prstGeom prst="rect">
                      <a:avLst/>
                    </a:prstGeom>
                    <a:noFill/>
                    <a:ln>
                      <a:noFill/>
                    </a:ln>
                  </pic:spPr>
                </pic:pic>
              </a:graphicData>
            </a:graphic>
          </wp:anchor>
        </w:drawing>
      </w:r>
      <w:r w:rsidR="00A57604" w:rsidRPr="00785ACE">
        <w:rPr>
          <w:rFonts w:ascii="Arial" w:hAnsi="Arial" w:cs="Arial"/>
        </w:rPr>
        <w:t>Clerk</w:t>
      </w:r>
      <w:r w:rsidR="00FC2175" w:rsidRPr="00785ACE">
        <w:rPr>
          <w:rFonts w:ascii="Arial" w:hAnsi="Arial" w:cs="Arial"/>
        </w:rPr>
        <w:tab/>
      </w:r>
      <w:r w:rsidR="00FC2175" w:rsidRPr="00785ACE">
        <w:rPr>
          <w:rFonts w:ascii="Arial" w:hAnsi="Arial" w:cs="Arial"/>
        </w:rPr>
        <w:tab/>
      </w:r>
      <w:r w:rsidR="00A47D11" w:rsidRPr="00785ACE">
        <w:rPr>
          <w:rFonts w:ascii="Arial" w:hAnsi="Arial" w:cs="Arial"/>
        </w:rPr>
        <w:t xml:space="preserve">                      </w:t>
      </w:r>
      <w:r w:rsidR="00970718">
        <w:rPr>
          <w:rFonts w:ascii="Arial" w:hAnsi="Arial" w:cs="Arial"/>
        </w:rPr>
        <w:t>12 May 2021</w:t>
      </w:r>
    </w:p>
    <w:p w14:paraId="3FBF9D7B" w14:textId="77777777" w:rsidR="00970718" w:rsidRDefault="00970718" w:rsidP="00970718">
      <w:pPr>
        <w:rPr>
          <w:rFonts w:ascii="Arial" w:hAnsi="Arial" w:cs="Arial"/>
          <w:b/>
        </w:rPr>
      </w:pPr>
    </w:p>
    <w:p w14:paraId="7C6FAEAF" w14:textId="46A19435" w:rsidR="00970718" w:rsidRDefault="00970718" w:rsidP="00970718">
      <w:pPr>
        <w:rPr>
          <w:rFonts w:ascii="Arial" w:hAnsi="Arial" w:cs="Arial"/>
          <w:b/>
        </w:rPr>
      </w:pPr>
      <w:r>
        <w:rPr>
          <w:rFonts w:ascii="Arial" w:hAnsi="Arial" w:cs="Arial"/>
          <w:b/>
        </w:rPr>
        <w:t xml:space="preserve">Under the new guidance from NALC members of the public are not able to attend the </w:t>
      </w:r>
      <w:proofErr w:type="gramStart"/>
      <w:r>
        <w:rPr>
          <w:rFonts w:ascii="Arial" w:hAnsi="Arial" w:cs="Arial"/>
          <w:b/>
        </w:rPr>
        <w:t>face to face</w:t>
      </w:r>
      <w:proofErr w:type="gramEnd"/>
      <w:r>
        <w:rPr>
          <w:rFonts w:ascii="Arial" w:hAnsi="Arial" w:cs="Arial"/>
          <w:b/>
        </w:rPr>
        <w:t xml:space="preserve"> meetings of the Parish Council until 21 June 2021 (providing the restrictions lift as planned).</w:t>
      </w:r>
    </w:p>
    <w:p w14:paraId="638D612A" w14:textId="77777777" w:rsidR="00970718" w:rsidRDefault="00970718" w:rsidP="00970718">
      <w:pPr>
        <w:rPr>
          <w:rFonts w:ascii="Arial" w:hAnsi="Arial" w:cs="Arial"/>
          <w:b/>
        </w:rPr>
      </w:pPr>
      <w:r>
        <w:rPr>
          <w:rFonts w:ascii="Arial" w:hAnsi="Arial" w:cs="Arial"/>
          <w:b/>
        </w:rPr>
        <w:t xml:space="preserve">You are welcome to join the meeting via zoom and the link for the meeting is below.  You may also make representation via email to the Clerk prior to the meeting.  </w:t>
      </w:r>
    </w:p>
    <w:p w14:paraId="61F45211" w14:textId="77777777" w:rsidR="00970718" w:rsidRPr="00970718" w:rsidRDefault="00970718" w:rsidP="00970718">
      <w:pPr>
        <w:spacing w:after="0" w:line="240" w:lineRule="auto"/>
        <w:jc w:val="both"/>
        <w:rPr>
          <w:rFonts w:ascii="Arial" w:hAnsi="Arial" w:cs="Arial"/>
          <w:b/>
          <w:bCs/>
        </w:rPr>
      </w:pPr>
    </w:p>
    <w:p w14:paraId="74FD393A" w14:textId="77777777" w:rsidR="00970718" w:rsidRPr="00970718" w:rsidRDefault="00970718" w:rsidP="00970718">
      <w:pPr>
        <w:spacing w:after="0" w:line="240" w:lineRule="auto"/>
        <w:jc w:val="both"/>
        <w:rPr>
          <w:rFonts w:ascii="Arial" w:hAnsi="Arial" w:cs="Arial"/>
          <w:b/>
          <w:bCs/>
        </w:rPr>
      </w:pPr>
      <w:r w:rsidRPr="00970718">
        <w:rPr>
          <w:rFonts w:ascii="Arial" w:hAnsi="Arial" w:cs="Arial"/>
          <w:b/>
          <w:bCs/>
        </w:rPr>
        <w:t>Topic: SWIH Full Council Meeting</w:t>
      </w:r>
    </w:p>
    <w:p w14:paraId="31896B38" w14:textId="05138A56" w:rsidR="00970718" w:rsidRPr="00970718" w:rsidRDefault="00970718" w:rsidP="00970718">
      <w:pPr>
        <w:spacing w:after="0" w:line="240" w:lineRule="auto"/>
        <w:jc w:val="both"/>
        <w:rPr>
          <w:rFonts w:ascii="Arial" w:hAnsi="Arial" w:cs="Arial"/>
          <w:b/>
          <w:bCs/>
        </w:rPr>
      </w:pPr>
      <w:r w:rsidRPr="00970718">
        <w:rPr>
          <w:rFonts w:ascii="Arial" w:hAnsi="Arial" w:cs="Arial"/>
          <w:b/>
          <w:bCs/>
        </w:rPr>
        <w:t>Time: May 17, 2021 07:</w:t>
      </w:r>
      <w:r>
        <w:rPr>
          <w:rFonts w:ascii="Arial" w:hAnsi="Arial" w:cs="Arial"/>
          <w:b/>
          <w:bCs/>
        </w:rPr>
        <w:t>45</w:t>
      </w:r>
      <w:r w:rsidRPr="00970718">
        <w:rPr>
          <w:rFonts w:ascii="Arial" w:hAnsi="Arial" w:cs="Arial"/>
          <w:b/>
          <w:bCs/>
        </w:rPr>
        <w:t xml:space="preserve"> PM London</w:t>
      </w:r>
    </w:p>
    <w:p w14:paraId="7FE314A3" w14:textId="77777777" w:rsidR="00970718" w:rsidRPr="00970718" w:rsidRDefault="00970718" w:rsidP="00970718">
      <w:pPr>
        <w:spacing w:after="0" w:line="240" w:lineRule="auto"/>
        <w:jc w:val="both"/>
        <w:rPr>
          <w:rFonts w:ascii="Arial" w:hAnsi="Arial" w:cs="Arial"/>
          <w:b/>
          <w:bCs/>
        </w:rPr>
      </w:pPr>
    </w:p>
    <w:p w14:paraId="459BB47D" w14:textId="77777777" w:rsidR="00970718" w:rsidRPr="00970718" w:rsidRDefault="00970718" w:rsidP="00970718">
      <w:pPr>
        <w:spacing w:after="0" w:line="240" w:lineRule="auto"/>
        <w:jc w:val="both"/>
        <w:rPr>
          <w:rFonts w:ascii="Arial" w:hAnsi="Arial" w:cs="Arial"/>
          <w:b/>
          <w:bCs/>
        </w:rPr>
      </w:pPr>
      <w:r w:rsidRPr="00970718">
        <w:rPr>
          <w:rFonts w:ascii="Arial" w:hAnsi="Arial" w:cs="Arial"/>
          <w:b/>
          <w:bCs/>
        </w:rPr>
        <w:t>Join Zoom Meeting</w:t>
      </w:r>
    </w:p>
    <w:p w14:paraId="0168023F" w14:textId="77777777" w:rsidR="00970718" w:rsidRPr="00970718" w:rsidRDefault="00970718" w:rsidP="00970718">
      <w:pPr>
        <w:spacing w:after="0" w:line="240" w:lineRule="auto"/>
        <w:jc w:val="both"/>
        <w:rPr>
          <w:rFonts w:ascii="Arial" w:hAnsi="Arial" w:cs="Arial"/>
          <w:b/>
          <w:bCs/>
        </w:rPr>
      </w:pPr>
      <w:r w:rsidRPr="00970718">
        <w:rPr>
          <w:rFonts w:ascii="Arial" w:hAnsi="Arial" w:cs="Arial"/>
          <w:b/>
          <w:bCs/>
        </w:rPr>
        <w:t>https://us02web.zoom.us/j/81379585814</w:t>
      </w:r>
    </w:p>
    <w:p w14:paraId="0E2ACE68" w14:textId="77777777" w:rsidR="00970718" w:rsidRPr="00970718" w:rsidRDefault="00970718" w:rsidP="00970718">
      <w:pPr>
        <w:spacing w:after="0" w:line="240" w:lineRule="auto"/>
        <w:jc w:val="both"/>
        <w:rPr>
          <w:rFonts w:ascii="Arial" w:hAnsi="Arial" w:cs="Arial"/>
          <w:b/>
          <w:bCs/>
        </w:rPr>
      </w:pPr>
    </w:p>
    <w:p w14:paraId="1B3D2302" w14:textId="77777777" w:rsidR="00970718" w:rsidRPr="00970718" w:rsidRDefault="00970718" w:rsidP="00970718">
      <w:pPr>
        <w:spacing w:after="0" w:line="240" w:lineRule="auto"/>
        <w:jc w:val="both"/>
        <w:rPr>
          <w:rFonts w:ascii="Arial" w:hAnsi="Arial" w:cs="Arial"/>
        </w:rPr>
      </w:pPr>
      <w:r w:rsidRPr="00970718">
        <w:rPr>
          <w:rFonts w:ascii="Arial" w:hAnsi="Arial" w:cs="Arial"/>
        </w:rPr>
        <w:t>Meeting ID: 813 7958 5814</w:t>
      </w:r>
    </w:p>
    <w:p w14:paraId="1374BDB0" w14:textId="77777777" w:rsidR="00970718" w:rsidRPr="00970718" w:rsidRDefault="00970718" w:rsidP="00970718">
      <w:pPr>
        <w:spacing w:after="0" w:line="240" w:lineRule="auto"/>
        <w:jc w:val="both"/>
        <w:rPr>
          <w:rFonts w:ascii="Arial" w:hAnsi="Arial" w:cs="Arial"/>
        </w:rPr>
      </w:pPr>
      <w:r w:rsidRPr="00970718">
        <w:rPr>
          <w:rFonts w:ascii="Arial" w:hAnsi="Arial" w:cs="Arial"/>
        </w:rPr>
        <w:t>One tap mobile</w:t>
      </w:r>
    </w:p>
    <w:p w14:paraId="009DBC61" w14:textId="77777777" w:rsidR="00970718" w:rsidRPr="00970718" w:rsidRDefault="00970718" w:rsidP="00970718">
      <w:pPr>
        <w:spacing w:after="0" w:line="240" w:lineRule="auto"/>
        <w:jc w:val="both"/>
        <w:rPr>
          <w:rFonts w:ascii="Arial" w:hAnsi="Arial" w:cs="Arial"/>
        </w:rPr>
      </w:pPr>
      <w:r w:rsidRPr="00970718">
        <w:rPr>
          <w:rFonts w:ascii="Arial" w:hAnsi="Arial" w:cs="Arial"/>
        </w:rPr>
        <w:t>+</w:t>
      </w:r>
      <w:proofErr w:type="gramStart"/>
      <w:r w:rsidRPr="00970718">
        <w:rPr>
          <w:rFonts w:ascii="Arial" w:hAnsi="Arial" w:cs="Arial"/>
        </w:rPr>
        <w:t>442080806592,,</w:t>
      </w:r>
      <w:proofErr w:type="gramEnd"/>
      <w:r w:rsidRPr="00970718">
        <w:rPr>
          <w:rFonts w:ascii="Arial" w:hAnsi="Arial" w:cs="Arial"/>
        </w:rPr>
        <w:t>81379585814# United Kingdom</w:t>
      </w:r>
    </w:p>
    <w:p w14:paraId="3E50903F" w14:textId="77777777" w:rsidR="00970718" w:rsidRPr="00970718" w:rsidRDefault="00970718" w:rsidP="00970718">
      <w:pPr>
        <w:spacing w:after="0" w:line="240" w:lineRule="auto"/>
        <w:jc w:val="both"/>
        <w:rPr>
          <w:rFonts w:ascii="Arial" w:hAnsi="Arial" w:cs="Arial"/>
        </w:rPr>
      </w:pPr>
      <w:r w:rsidRPr="00970718">
        <w:rPr>
          <w:rFonts w:ascii="Arial" w:hAnsi="Arial" w:cs="Arial"/>
        </w:rPr>
        <w:t>+</w:t>
      </w:r>
      <w:proofErr w:type="gramStart"/>
      <w:r w:rsidRPr="00970718">
        <w:rPr>
          <w:rFonts w:ascii="Arial" w:hAnsi="Arial" w:cs="Arial"/>
        </w:rPr>
        <w:t>443300885830,,</w:t>
      </w:r>
      <w:proofErr w:type="gramEnd"/>
      <w:r w:rsidRPr="00970718">
        <w:rPr>
          <w:rFonts w:ascii="Arial" w:hAnsi="Arial" w:cs="Arial"/>
        </w:rPr>
        <w:t>81379585814# United Kingdom</w:t>
      </w:r>
    </w:p>
    <w:p w14:paraId="33BA8928" w14:textId="77777777" w:rsidR="00970718" w:rsidRPr="00970718" w:rsidRDefault="00970718" w:rsidP="00970718">
      <w:pPr>
        <w:spacing w:after="0" w:line="240" w:lineRule="auto"/>
        <w:jc w:val="both"/>
        <w:rPr>
          <w:rFonts w:ascii="Arial" w:hAnsi="Arial" w:cs="Arial"/>
        </w:rPr>
      </w:pPr>
    </w:p>
    <w:p w14:paraId="162C9D13" w14:textId="77777777" w:rsidR="00970718" w:rsidRPr="00970718" w:rsidRDefault="00970718" w:rsidP="00970718">
      <w:pPr>
        <w:spacing w:after="0" w:line="240" w:lineRule="auto"/>
        <w:jc w:val="both"/>
        <w:rPr>
          <w:rFonts w:ascii="Arial" w:hAnsi="Arial" w:cs="Arial"/>
        </w:rPr>
      </w:pPr>
      <w:r w:rsidRPr="00970718">
        <w:rPr>
          <w:rFonts w:ascii="Arial" w:hAnsi="Arial" w:cs="Arial"/>
        </w:rPr>
        <w:t>Dial by your location</w:t>
      </w:r>
    </w:p>
    <w:p w14:paraId="489297B3" w14:textId="77777777" w:rsidR="00970718" w:rsidRPr="00970718" w:rsidRDefault="00970718" w:rsidP="00970718">
      <w:pPr>
        <w:spacing w:after="0" w:line="240" w:lineRule="auto"/>
        <w:jc w:val="both"/>
        <w:rPr>
          <w:rFonts w:ascii="Arial" w:hAnsi="Arial" w:cs="Arial"/>
        </w:rPr>
      </w:pPr>
      <w:r w:rsidRPr="00970718">
        <w:rPr>
          <w:rFonts w:ascii="Arial" w:hAnsi="Arial" w:cs="Arial"/>
        </w:rPr>
        <w:t xml:space="preserve">        +44 208 080 6592 United Kingdom</w:t>
      </w:r>
    </w:p>
    <w:p w14:paraId="3AD297E7" w14:textId="77777777" w:rsidR="00970718" w:rsidRPr="00970718" w:rsidRDefault="00970718" w:rsidP="00970718">
      <w:pPr>
        <w:spacing w:after="0" w:line="240" w:lineRule="auto"/>
        <w:jc w:val="both"/>
        <w:rPr>
          <w:rFonts w:ascii="Arial" w:hAnsi="Arial" w:cs="Arial"/>
        </w:rPr>
      </w:pPr>
      <w:r w:rsidRPr="00970718">
        <w:rPr>
          <w:rFonts w:ascii="Arial" w:hAnsi="Arial" w:cs="Arial"/>
        </w:rPr>
        <w:t xml:space="preserve">        +44 330 088 5830 United Kingdom</w:t>
      </w:r>
    </w:p>
    <w:p w14:paraId="3C1A45A5" w14:textId="77777777" w:rsidR="00970718" w:rsidRPr="00970718" w:rsidRDefault="00970718" w:rsidP="00970718">
      <w:pPr>
        <w:spacing w:after="0" w:line="240" w:lineRule="auto"/>
        <w:jc w:val="both"/>
        <w:rPr>
          <w:rFonts w:ascii="Arial" w:hAnsi="Arial" w:cs="Arial"/>
        </w:rPr>
      </w:pPr>
      <w:r w:rsidRPr="00970718">
        <w:rPr>
          <w:rFonts w:ascii="Arial" w:hAnsi="Arial" w:cs="Arial"/>
        </w:rPr>
        <w:t xml:space="preserve">        +44 131 460 1196 United Kingdom</w:t>
      </w:r>
    </w:p>
    <w:p w14:paraId="56EEA4C8" w14:textId="77777777" w:rsidR="00970718" w:rsidRPr="00970718" w:rsidRDefault="00970718" w:rsidP="00970718">
      <w:pPr>
        <w:spacing w:after="0" w:line="240" w:lineRule="auto"/>
        <w:jc w:val="both"/>
        <w:rPr>
          <w:rFonts w:ascii="Arial" w:hAnsi="Arial" w:cs="Arial"/>
        </w:rPr>
      </w:pPr>
      <w:r w:rsidRPr="00970718">
        <w:rPr>
          <w:rFonts w:ascii="Arial" w:hAnsi="Arial" w:cs="Arial"/>
        </w:rPr>
        <w:t xml:space="preserve">        +44 203 481 5237 United Kingdom</w:t>
      </w:r>
    </w:p>
    <w:p w14:paraId="1C345E55" w14:textId="77777777" w:rsidR="00970718" w:rsidRPr="00970718" w:rsidRDefault="00970718" w:rsidP="00970718">
      <w:pPr>
        <w:spacing w:after="0" w:line="240" w:lineRule="auto"/>
        <w:jc w:val="both"/>
        <w:rPr>
          <w:rFonts w:ascii="Arial" w:hAnsi="Arial" w:cs="Arial"/>
        </w:rPr>
      </w:pPr>
      <w:r w:rsidRPr="00970718">
        <w:rPr>
          <w:rFonts w:ascii="Arial" w:hAnsi="Arial" w:cs="Arial"/>
        </w:rPr>
        <w:t xml:space="preserve">        +44 203 481 5240 United Kingdom</w:t>
      </w:r>
    </w:p>
    <w:p w14:paraId="201395E8" w14:textId="77777777" w:rsidR="00970718" w:rsidRPr="00970718" w:rsidRDefault="00970718" w:rsidP="00970718">
      <w:pPr>
        <w:spacing w:after="0" w:line="240" w:lineRule="auto"/>
        <w:jc w:val="both"/>
        <w:rPr>
          <w:rFonts w:ascii="Arial" w:hAnsi="Arial" w:cs="Arial"/>
        </w:rPr>
      </w:pPr>
      <w:r w:rsidRPr="00970718">
        <w:rPr>
          <w:rFonts w:ascii="Arial" w:hAnsi="Arial" w:cs="Arial"/>
        </w:rPr>
        <w:t xml:space="preserve">        +44 203 901 7895 United Kingdom</w:t>
      </w:r>
    </w:p>
    <w:p w14:paraId="2A6AB382" w14:textId="77777777" w:rsidR="00970718" w:rsidRPr="00970718" w:rsidRDefault="00970718" w:rsidP="00970718">
      <w:pPr>
        <w:spacing w:after="0" w:line="240" w:lineRule="auto"/>
        <w:jc w:val="both"/>
        <w:rPr>
          <w:rFonts w:ascii="Arial" w:hAnsi="Arial" w:cs="Arial"/>
        </w:rPr>
      </w:pPr>
      <w:r w:rsidRPr="00970718">
        <w:rPr>
          <w:rFonts w:ascii="Arial" w:hAnsi="Arial" w:cs="Arial"/>
        </w:rPr>
        <w:t xml:space="preserve">        +44 208 080 6591 United Kingdom</w:t>
      </w:r>
    </w:p>
    <w:p w14:paraId="5A754DFA" w14:textId="77777777" w:rsidR="00970718" w:rsidRPr="00970718" w:rsidRDefault="00970718" w:rsidP="00970718">
      <w:pPr>
        <w:spacing w:after="0" w:line="240" w:lineRule="auto"/>
        <w:jc w:val="both"/>
        <w:rPr>
          <w:rFonts w:ascii="Arial" w:hAnsi="Arial" w:cs="Arial"/>
        </w:rPr>
      </w:pPr>
      <w:r w:rsidRPr="00970718">
        <w:rPr>
          <w:rFonts w:ascii="Arial" w:hAnsi="Arial" w:cs="Arial"/>
        </w:rPr>
        <w:t>Meeting ID: 813 7958 5814</w:t>
      </w:r>
    </w:p>
    <w:p w14:paraId="613D6229" w14:textId="77777777" w:rsidR="00970718" w:rsidRPr="00970718" w:rsidRDefault="00970718" w:rsidP="00970718">
      <w:pPr>
        <w:spacing w:after="0" w:line="240" w:lineRule="auto"/>
        <w:jc w:val="both"/>
        <w:rPr>
          <w:rFonts w:ascii="Arial" w:hAnsi="Arial" w:cs="Arial"/>
        </w:rPr>
      </w:pPr>
      <w:r w:rsidRPr="00970718">
        <w:rPr>
          <w:rFonts w:ascii="Arial" w:hAnsi="Arial" w:cs="Arial"/>
        </w:rPr>
        <w:t>Find your local number: https://us02web.zoom.us/u/kd898AeoRc</w:t>
      </w:r>
    </w:p>
    <w:p w14:paraId="0D27D9B9" w14:textId="2D420EEB" w:rsidR="003C2AA2" w:rsidRPr="00970718" w:rsidRDefault="003C2AA2" w:rsidP="003C2AA2">
      <w:pPr>
        <w:spacing w:after="0" w:line="240" w:lineRule="auto"/>
        <w:jc w:val="both"/>
        <w:rPr>
          <w:rFonts w:ascii="Arial" w:hAnsi="Arial" w:cs="Arial"/>
        </w:rPr>
      </w:pPr>
    </w:p>
    <w:p w14:paraId="5A431FCA" w14:textId="77777777" w:rsidR="00970718" w:rsidRPr="00683A0A" w:rsidRDefault="00970718" w:rsidP="003C2AA2">
      <w:pPr>
        <w:spacing w:after="0" w:line="240" w:lineRule="auto"/>
        <w:jc w:val="both"/>
        <w:rPr>
          <w:rFonts w:ascii="Arial" w:hAnsi="Arial" w:cs="Arial"/>
          <w:b/>
          <w:bCs/>
        </w:rPr>
      </w:pPr>
    </w:p>
    <w:p w14:paraId="33C2C8A8" w14:textId="5DF57979" w:rsidR="003C2AA2" w:rsidRPr="007B754C" w:rsidRDefault="003C2AA2" w:rsidP="003C2AA2">
      <w:pPr>
        <w:numPr>
          <w:ilvl w:val="0"/>
          <w:numId w:val="39"/>
        </w:numPr>
        <w:shd w:val="clear" w:color="auto" w:fill="FFFFFF"/>
        <w:spacing w:after="0" w:line="240" w:lineRule="auto"/>
        <w:rPr>
          <w:rFonts w:ascii="Arial" w:hAnsi="Arial" w:cs="Arial"/>
        </w:rPr>
      </w:pPr>
      <w:r w:rsidRPr="007B754C">
        <w:rPr>
          <w:rFonts w:ascii="Arial" w:hAnsi="Arial" w:cs="Arial"/>
        </w:rPr>
        <w:t xml:space="preserve">Residents are welcome to submit any comments by email or text or call the Clerk. These must be received by 5pm on </w:t>
      </w:r>
      <w:r w:rsidR="0098129E">
        <w:rPr>
          <w:rFonts w:ascii="Arial" w:hAnsi="Arial" w:cs="Arial"/>
        </w:rPr>
        <w:t xml:space="preserve">Monday </w:t>
      </w:r>
      <w:r w:rsidR="00970718">
        <w:rPr>
          <w:rFonts w:ascii="Arial" w:hAnsi="Arial" w:cs="Arial"/>
        </w:rPr>
        <w:t>17 May</w:t>
      </w:r>
      <w:r w:rsidR="00390F2D">
        <w:rPr>
          <w:rFonts w:ascii="Arial" w:hAnsi="Arial" w:cs="Arial"/>
        </w:rPr>
        <w:t xml:space="preserve"> </w:t>
      </w:r>
      <w:r w:rsidR="002347CF">
        <w:rPr>
          <w:rFonts w:ascii="Arial" w:hAnsi="Arial" w:cs="Arial"/>
        </w:rPr>
        <w:t>2021</w:t>
      </w:r>
      <w:r w:rsidRPr="007B754C">
        <w:rPr>
          <w:rFonts w:ascii="Arial" w:hAnsi="Arial" w:cs="Arial"/>
        </w:rPr>
        <w:t>.</w:t>
      </w:r>
    </w:p>
    <w:p w14:paraId="4673B2F1" w14:textId="60184006" w:rsidR="003C2AA2" w:rsidRDefault="003C2AA2" w:rsidP="003C2AA2">
      <w:pPr>
        <w:numPr>
          <w:ilvl w:val="0"/>
          <w:numId w:val="39"/>
        </w:numPr>
        <w:shd w:val="clear" w:color="auto" w:fill="FFFFFF"/>
        <w:spacing w:after="0" w:line="240" w:lineRule="auto"/>
        <w:rPr>
          <w:rFonts w:ascii="Arial" w:hAnsi="Arial" w:cs="Arial"/>
        </w:rPr>
      </w:pPr>
      <w:r w:rsidRPr="007B754C">
        <w:rPr>
          <w:rFonts w:ascii="Arial" w:hAnsi="Arial" w:cs="Arial"/>
        </w:rPr>
        <w:t xml:space="preserve">Please refer to the </w:t>
      </w:r>
      <w:r>
        <w:rPr>
          <w:rFonts w:ascii="Arial" w:hAnsi="Arial" w:cs="Arial"/>
        </w:rPr>
        <w:t>SWIH</w:t>
      </w:r>
      <w:r w:rsidRPr="007B754C">
        <w:rPr>
          <w:rFonts w:ascii="Arial" w:hAnsi="Arial" w:cs="Arial"/>
        </w:rPr>
        <w:t xml:space="preserve"> Remote Meeting Guidelines available on the website</w:t>
      </w:r>
      <w:r>
        <w:rPr>
          <w:rFonts w:ascii="Arial" w:hAnsi="Arial" w:cs="Arial"/>
        </w:rPr>
        <w:t>, the Facebook page</w:t>
      </w:r>
      <w:r w:rsidRPr="007B754C">
        <w:rPr>
          <w:rFonts w:ascii="Arial" w:hAnsi="Arial" w:cs="Arial"/>
        </w:rPr>
        <w:t xml:space="preserve"> or from the Clerk for further details on how to use Zoom and the procedure for attending Parish Council meetings remotely.</w:t>
      </w:r>
    </w:p>
    <w:p w14:paraId="1D5D0591" w14:textId="77777777" w:rsidR="003C2AA2" w:rsidRDefault="003C2AA2" w:rsidP="00423952">
      <w:pPr>
        <w:shd w:val="clear" w:color="auto" w:fill="FFFFFF"/>
        <w:spacing w:after="0" w:line="240" w:lineRule="auto"/>
        <w:ind w:left="720"/>
        <w:rPr>
          <w:rFonts w:ascii="Arial" w:hAnsi="Arial" w:cs="Arial"/>
        </w:rPr>
      </w:pPr>
    </w:p>
    <w:p w14:paraId="48302FDF" w14:textId="3698F4CE" w:rsidR="003C2AA2" w:rsidRPr="003C2AA2" w:rsidRDefault="003C2AA2" w:rsidP="003C2AA2">
      <w:pPr>
        <w:shd w:val="clear" w:color="auto" w:fill="FFFFFF"/>
        <w:spacing w:after="0" w:line="240" w:lineRule="auto"/>
        <w:rPr>
          <w:rFonts w:ascii="Arial" w:hAnsi="Arial" w:cs="Arial"/>
        </w:rPr>
      </w:pPr>
      <w:r w:rsidRPr="003C2AA2">
        <w:rPr>
          <w:rFonts w:ascii="Arial" w:hAnsi="Arial" w:cs="Arial"/>
        </w:rPr>
        <w:t>Amanda Barlow</w:t>
      </w:r>
    </w:p>
    <w:p w14:paraId="2BB00B74" w14:textId="773FA7E0" w:rsidR="003C2AA2" w:rsidRPr="003C2AA2" w:rsidRDefault="003C2AA2" w:rsidP="003C2AA2">
      <w:pPr>
        <w:shd w:val="clear" w:color="auto" w:fill="FFFFFF"/>
        <w:spacing w:after="0" w:line="240" w:lineRule="auto"/>
        <w:rPr>
          <w:rFonts w:ascii="Arial" w:hAnsi="Arial" w:cs="Arial"/>
        </w:rPr>
      </w:pPr>
      <w:r w:rsidRPr="003C2AA2">
        <w:rPr>
          <w:rFonts w:ascii="Arial" w:hAnsi="Arial" w:cs="Arial"/>
          <w:color w:val="000000"/>
          <w:shd w:val="clear" w:color="auto" w:fill="FFFFFF"/>
        </w:rPr>
        <w:t>Clerk to Sundridge with Ide Hill Parish Council</w:t>
      </w:r>
      <w:r w:rsidRPr="003C2AA2">
        <w:rPr>
          <w:rFonts w:ascii="Arial" w:hAnsi="Arial" w:cs="Arial"/>
          <w:color w:val="000000"/>
        </w:rPr>
        <w:br/>
      </w:r>
      <w:r w:rsidRPr="003C2AA2">
        <w:rPr>
          <w:rFonts w:ascii="Arial" w:hAnsi="Arial" w:cs="Arial"/>
          <w:color w:val="000000"/>
          <w:shd w:val="clear" w:color="auto" w:fill="FFFFFF"/>
        </w:rPr>
        <w:t>Tel: 07495 962372</w:t>
      </w:r>
      <w:r w:rsidRPr="003C2AA2">
        <w:rPr>
          <w:rFonts w:ascii="Arial" w:hAnsi="Arial" w:cs="Arial"/>
          <w:color w:val="000000"/>
        </w:rPr>
        <w:br/>
      </w:r>
      <w:r w:rsidRPr="003C2AA2">
        <w:rPr>
          <w:rFonts w:ascii="Arial" w:hAnsi="Arial" w:cs="Arial"/>
          <w:color w:val="000000"/>
          <w:shd w:val="clear" w:color="auto" w:fill="FFFFFF"/>
        </w:rPr>
        <w:t>www.sundridgewithidehill-pc.gov.uk</w:t>
      </w:r>
    </w:p>
    <w:p w14:paraId="2A411046" w14:textId="77777777" w:rsidR="003C2AA2" w:rsidRDefault="003C2AA2" w:rsidP="003240AE">
      <w:pPr>
        <w:spacing w:after="0" w:line="240" w:lineRule="auto"/>
        <w:jc w:val="both"/>
        <w:rPr>
          <w:rFonts w:ascii="Arial" w:hAnsi="Arial" w:cs="Arial"/>
        </w:rPr>
      </w:pPr>
    </w:p>
    <w:p w14:paraId="5B1A13B3" w14:textId="77777777" w:rsidR="00BD53F7" w:rsidRDefault="00BD53F7">
      <w:pPr>
        <w:rPr>
          <w:rFonts w:ascii="Arial" w:hAnsi="Arial" w:cs="Arial"/>
          <w:b/>
        </w:rPr>
      </w:pPr>
    </w:p>
    <w:p w14:paraId="7ACBEA28" w14:textId="77777777" w:rsidR="00F834F5" w:rsidRDefault="00F834F5">
      <w:pPr>
        <w:rPr>
          <w:rFonts w:ascii="Arial" w:hAnsi="Arial" w:cs="Arial"/>
          <w:b/>
        </w:rPr>
      </w:pPr>
      <w:r>
        <w:rPr>
          <w:rFonts w:ascii="Arial" w:hAnsi="Arial" w:cs="Arial"/>
          <w:b/>
        </w:rPr>
        <w:br w:type="page"/>
      </w:r>
    </w:p>
    <w:p w14:paraId="0FB30F6F" w14:textId="393D2BF3" w:rsidR="00EF5529" w:rsidRDefault="00EF5529" w:rsidP="001E3726">
      <w:pPr>
        <w:spacing w:after="0" w:line="240" w:lineRule="auto"/>
        <w:jc w:val="center"/>
        <w:rPr>
          <w:rFonts w:ascii="Arial" w:hAnsi="Arial" w:cs="Arial"/>
          <w:b/>
        </w:rPr>
      </w:pPr>
      <w:r w:rsidRPr="0069091A">
        <w:rPr>
          <w:rFonts w:ascii="Arial" w:hAnsi="Arial" w:cs="Arial"/>
          <w:b/>
        </w:rPr>
        <w:lastRenderedPageBreak/>
        <w:t>AGENDA</w:t>
      </w:r>
    </w:p>
    <w:p w14:paraId="5FBE81A3" w14:textId="180ADB76" w:rsidR="005C34A9" w:rsidRDefault="00970718" w:rsidP="00970718">
      <w:pPr>
        <w:spacing w:after="0" w:line="240" w:lineRule="auto"/>
        <w:rPr>
          <w:rFonts w:ascii="Arial" w:hAnsi="Arial" w:cs="Arial"/>
          <w:b/>
        </w:rPr>
      </w:pPr>
      <w:r>
        <w:rPr>
          <w:rFonts w:ascii="Arial" w:hAnsi="Arial" w:cs="Arial"/>
          <w:b/>
        </w:rPr>
        <w:t>Annual General Meeting</w:t>
      </w:r>
    </w:p>
    <w:p w14:paraId="64786D16" w14:textId="19F3215A" w:rsidR="00970718" w:rsidRPr="00E12355" w:rsidRDefault="00970718" w:rsidP="00970718">
      <w:pPr>
        <w:shd w:val="clear" w:color="auto" w:fill="FFFFFF"/>
        <w:spacing w:after="0" w:line="240" w:lineRule="auto"/>
        <w:jc w:val="both"/>
        <w:rPr>
          <w:rFonts w:ascii="Arial" w:hAnsi="Arial" w:cs="Arial"/>
        </w:rPr>
      </w:pPr>
      <w:r>
        <w:rPr>
          <w:rFonts w:ascii="Arial" w:hAnsi="Arial" w:cs="Arial"/>
        </w:rPr>
        <w:t xml:space="preserve">1. </w:t>
      </w:r>
      <w:r w:rsidRPr="00E12355">
        <w:rPr>
          <w:rFonts w:ascii="Arial" w:hAnsi="Arial" w:cs="Arial"/>
        </w:rPr>
        <w:t>Annual General Meeting</w:t>
      </w:r>
    </w:p>
    <w:p w14:paraId="7AFDE44B" w14:textId="46BA11CE" w:rsidR="00970718" w:rsidRDefault="00BC3FB2" w:rsidP="00970718">
      <w:pPr>
        <w:shd w:val="clear" w:color="auto" w:fill="FFFFFF"/>
        <w:spacing w:after="0" w:line="264" w:lineRule="auto"/>
        <w:ind w:firstLine="720"/>
        <w:jc w:val="both"/>
        <w:outlineLvl w:val="3"/>
        <w:rPr>
          <w:rFonts w:ascii="Arial" w:hAnsi="Arial" w:cs="Arial"/>
        </w:rPr>
      </w:pPr>
      <w:r>
        <w:rPr>
          <w:rFonts w:ascii="Arial" w:hAnsi="Arial" w:cs="Arial"/>
        </w:rPr>
        <w:t>1.</w:t>
      </w:r>
      <w:r w:rsidR="00970718">
        <w:rPr>
          <w:rFonts w:ascii="Arial" w:hAnsi="Arial" w:cs="Arial"/>
        </w:rPr>
        <w:t>1</w:t>
      </w:r>
      <w:r w:rsidR="00970718">
        <w:rPr>
          <w:rFonts w:ascii="Arial" w:hAnsi="Arial" w:cs="Arial"/>
        </w:rPr>
        <w:tab/>
        <w:t>To elect a Chair.</w:t>
      </w:r>
    </w:p>
    <w:p w14:paraId="792C0262" w14:textId="0D2AED74" w:rsidR="00970718" w:rsidRDefault="00BC3FB2" w:rsidP="00970718">
      <w:pPr>
        <w:shd w:val="clear" w:color="auto" w:fill="FFFFFF"/>
        <w:spacing w:after="0" w:line="264" w:lineRule="auto"/>
        <w:ind w:left="720"/>
        <w:jc w:val="both"/>
        <w:outlineLvl w:val="3"/>
        <w:rPr>
          <w:rFonts w:ascii="Arial" w:hAnsi="Arial" w:cs="Arial"/>
        </w:rPr>
      </w:pPr>
      <w:r>
        <w:rPr>
          <w:rFonts w:ascii="Arial" w:hAnsi="Arial" w:cs="Arial"/>
        </w:rPr>
        <w:t>1.</w:t>
      </w:r>
      <w:r w:rsidR="00970718">
        <w:rPr>
          <w:rFonts w:ascii="Arial" w:hAnsi="Arial" w:cs="Arial"/>
        </w:rPr>
        <w:t xml:space="preserve">2 </w:t>
      </w:r>
      <w:r w:rsidR="00970718">
        <w:rPr>
          <w:rFonts w:ascii="Arial" w:hAnsi="Arial" w:cs="Arial"/>
        </w:rPr>
        <w:tab/>
        <w:t>To elect a Vice-Chair.</w:t>
      </w:r>
    </w:p>
    <w:p w14:paraId="28647498" w14:textId="486FA2F7" w:rsidR="00970718" w:rsidRDefault="00BC3FB2" w:rsidP="00970718">
      <w:pPr>
        <w:shd w:val="clear" w:color="auto" w:fill="FFFFFF"/>
        <w:spacing w:after="0" w:line="264" w:lineRule="auto"/>
        <w:ind w:left="720"/>
        <w:jc w:val="both"/>
        <w:outlineLvl w:val="3"/>
        <w:rPr>
          <w:rFonts w:ascii="Arial" w:hAnsi="Arial" w:cs="Arial"/>
        </w:rPr>
      </w:pPr>
      <w:r>
        <w:rPr>
          <w:rFonts w:ascii="Arial" w:hAnsi="Arial" w:cs="Arial"/>
        </w:rPr>
        <w:t>1.</w:t>
      </w:r>
      <w:r w:rsidR="00970718">
        <w:rPr>
          <w:rFonts w:ascii="Arial" w:hAnsi="Arial" w:cs="Arial"/>
        </w:rPr>
        <w:t>3</w:t>
      </w:r>
      <w:r w:rsidR="00970718">
        <w:rPr>
          <w:rFonts w:ascii="Arial" w:hAnsi="Arial" w:cs="Arial"/>
        </w:rPr>
        <w:tab/>
        <w:t>To elect Committee Members.</w:t>
      </w:r>
    </w:p>
    <w:p w14:paraId="30D9C2F6" w14:textId="0B037114" w:rsidR="00970718" w:rsidRDefault="00BC3FB2" w:rsidP="00970718">
      <w:pPr>
        <w:pStyle w:val="ListParagraph"/>
        <w:shd w:val="clear" w:color="auto" w:fill="FFFFFF"/>
        <w:spacing w:after="0" w:line="240" w:lineRule="auto"/>
        <w:ind w:left="360" w:firstLine="360"/>
        <w:jc w:val="both"/>
        <w:rPr>
          <w:rFonts w:ascii="Arial" w:hAnsi="Arial" w:cs="Arial"/>
        </w:rPr>
      </w:pPr>
      <w:r>
        <w:rPr>
          <w:rFonts w:ascii="Arial" w:hAnsi="Arial" w:cs="Arial"/>
        </w:rPr>
        <w:t>1.</w:t>
      </w:r>
      <w:r w:rsidR="00970718">
        <w:rPr>
          <w:rFonts w:ascii="Arial" w:hAnsi="Arial" w:cs="Arial"/>
        </w:rPr>
        <w:t>4</w:t>
      </w:r>
      <w:r w:rsidR="00970718">
        <w:rPr>
          <w:rFonts w:ascii="Arial" w:hAnsi="Arial" w:cs="Arial"/>
        </w:rPr>
        <w:tab/>
        <w:t>To elect Committees Chairs</w:t>
      </w:r>
    </w:p>
    <w:p w14:paraId="2D1925BE" w14:textId="4227BC2E" w:rsidR="00970718" w:rsidRDefault="00BC3FB2" w:rsidP="00970718">
      <w:pPr>
        <w:pStyle w:val="NoSpacing"/>
        <w:ind w:left="360" w:firstLine="360"/>
        <w:jc w:val="both"/>
        <w:rPr>
          <w:rFonts w:ascii="Arial" w:hAnsi="Arial" w:cs="Arial"/>
        </w:rPr>
      </w:pPr>
      <w:r>
        <w:rPr>
          <w:rFonts w:ascii="Arial" w:hAnsi="Arial" w:cs="Arial"/>
        </w:rPr>
        <w:t>1.</w:t>
      </w:r>
      <w:r w:rsidR="00970718">
        <w:rPr>
          <w:rFonts w:ascii="Arial" w:hAnsi="Arial" w:cs="Arial"/>
        </w:rPr>
        <w:t>5</w:t>
      </w:r>
      <w:r w:rsidR="00970718">
        <w:rPr>
          <w:rFonts w:ascii="Arial" w:hAnsi="Arial" w:cs="Arial"/>
        </w:rPr>
        <w:tab/>
        <w:t>Appointment of Members to Working Parties/Areas of Responsibility</w:t>
      </w:r>
    </w:p>
    <w:p w14:paraId="38C9C3B7" w14:textId="6A9D5399" w:rsidR="00970718" w:rsidRDefault="00BC3FB2" w:rsidP="00970718">
      <w:pPr>
        <w:pStyle w:val="NoSpacing"/>
        <w:ind w:left="360" w:firstLine="360"/>
        <w:jc w:val="both"/>
        <w:rPr>
          <w:rFonts w:ascii="Arial" w:hAnsi="Arial" w:cs="Arial"/>
        </w:rPr>
      </w:pPr>
      <w:r>
        <w:rPr>
          <w:rFonts w:ascii="Arial" w:hAnsi="Arial" w:cs="Arial"/>
        </w:rPr>
        <w:t>1.</w:t>
      </w:r>
      <w:r w:rsidR="00970718">
        <w:rPr>
          <w:rFonts w:ascii="Arial" w:hAnsi="Arial" w:cs="Arial"/>
        </w:rPr>
        <w:t>6</w:t>
      </w:r>
      <w:r w:rsidR="00970718">
        <w:rPr>
          <w:rFonts w:ascii="Arial" w:hAnsi="Arial" w:cs="Arial"/>
        </w:rPr>
        <w:tab/>
        <w:t>Appointment of Representatives of the Parish Council on Outside Bodies</w:t>
      </w:r>
    </w:p>
    <w:p w14:paraId="7CCBC404" w14:textId="3339BA20" w:rsidR="00970718" w:rsidRDefault="00BC3FB2" w:rsidP="00970718">
      <w:pPr>
        <w:pStyle w:val="NoSpacing"/>
        <w:ind w:left="360" w:firstLine="360"/>
        <w:jc w:val="both"/>
        <w:rPr>
          <w:rFonts w:ascii="Arial" w:hAnsi="Arial" w:cs="Arial"/>
        </w:rPr>
      </w:pPr>
      <w:r>
        <w:rPr>
          <w:rFonts w:ascii="Arial" w:hAnsi="Arial" w:cs="Arial"/>
        </w:rPr>
        <w:t>1.</w:t>
      </w:r>
      <w:r w:rsidR="00970718">
        <w:rPr>
          <w:rFonts w:ascii="Arial" w:hAnsi="Arial" w:cs="Arial"/>
        </w:rPr>
        <w:t>7</w:t>
      </w:r>
      <w:r w:rsidR="00970718">
        <w:rPr>
          <w:rFonts w:ascii="Arial" w:hAnsi="Arial" w:cs="Arial"/>
        </w:rPr>
        <w:tab/>
        <w:t>To agree the Terms of Reference for the Committees and Working Parties</w:t>
      </w:r>
    </w:p>
    <w:p w14:paraId="48A62961" w14:textId="28D045C8" w:rsidR="004927A5" w:rsidRDefault="004927A5" w:rsidP="00970718">
      <w:pPr>
        <w:pStyle w:val="NoSpacing"/>
        <w:ind w:left="360" w:firstLine="360"/>
        <w:jc w:val="both"/>
        <w:rPr>
          <w:rFonts w:ascii="Arial" w:hAnsi="Arial" w:cs="Arial"/>
        </w:rPr>
      </w:pPr>
      <w:r>
        <w:rPr>
          <w:rFonts w:ascii="Arial" w:hAnsi="Arial" w:cs="Arial"/>
        </w:rPr>
        <w:tab/>
        <w:t>1.7.1 Finance &amp; Personnel Committee</w:t>
      </w:r>
    </w:p>
    <w:p w14:paraId="5911CC6B" w14:textId="38E35D8F" w:rsidR="004927A5" w:rsidRDefault="004927A5" w:rsidP="00970718">
      <w:pPr>
        <w:pStyle w:val="NoSpacing"/>
        <w:ind w:left="360" w:firstLine="360"/>
        <w:jc w:val="both"/>
        <w:rPr>
          <w:rFonts w:ascii="Arial" w:hAnsi="Arial" w:cs="Arial"/>
        </w:rPr>
      </w:pPr>
      <w:r>
        <w:rPr>
          <w:rFonts w:ascii="Arial" w:hAnsi="Arial" w:cs="Arial"/>
        </w:rPr>
        <w:tab/>
        <w:t>1.7.2 Amenities Committee</w:t>
      </w:r>
    </w:p>
    <w:p w14:paraId="6E27296A" w14:textId="4A6BF5C5" w:rsidR="004927A5" w:rsidRDefault="004927A5" w:rsidP="00970718">
      <w:pPr>
        <w:pStyle w:val="NoSpacing"/>
        <w:ind w:left="360" w:firstLine="360"/>
        <w:jc w:val="both"/>
        <w:rPr>
          <w:rFonts w:ascii="Arial" w:hAnsi="Arial" w:cs="Arial"/>
        </w:rPr>
      </w:pPr>
      <w:r>
        <w:rPr>
          <w:rFonts w:ascii="Arial" w:hAnsi="Arial" w:cs="Arial"/>
        </w:rPr>
        <w:tab/>
        <w:t>1.7.3 Planning Committee</w:t>
      </w:r>
    </w:p>
    <w:p w14:paraId="2AC07576" w14:textId="64596106" w:rsidR="004927A5" w:rsidRDefault="004927A5" w:rsidP="00970718">
      <w:pPr>
        <w:pStyle w:val="NoSpacing"/>
        <w:ind w:left="360" w:firstLine="360"/>
        <w:jc w:val="both"/>
        <w:rPr>
          <w:rFonts w:ascii="Arial" w:hAnsi="Arial" w:cs="Arial"/>
        </w:rPr>
      </w:pPr>
      <w:r>
        <w:rPr>
          <w:rFonts w:ascii="Arial" w:hAnsi="Arial" w:cs="Arial"/>
        </w:rPr>
        <w:tab/>
        <w:t>1.7.4 Ide Hill Public Conveniences Working Party</w:t>
      </w:r>
    </w:p>
    <w:p w14:paraId="53EC0F73" w14:textId="61EEC2E7" w:rsidR="004927A5" w:rsidRDefault="004927A5" w:rsidP="00970718">
      <w:pPr>
        <w:pStyle w:val="NoSpacing"/>
        <w:ind w:left="360" w:firstLine="360"/>
        <w:jc w:val="both"/>
        <w:rPr>
          <w:rFonts w:ascii="Arial" w:hAnsi="Arial" w:cs="Arial"/>
        </w:rPr>
      </w:pPr>
      <w:r>
        <w:rPr>
          <w:rFonts w:ascii="Arial" w:hAnsi="Arial" w:cs="Arial"/>
        </w:rPr>
        <w:tab/>
        <w:t>1.7.5 Communications Working Party</w:t>
      </w:r>
    </w:p>
    <w:p w14:paraId="2F660738" w14:textId="77777777" w:rsidR="00970718" w:rsidRDefault="00970718" w:rsidP="00970718">
      <w:pPr>
        <w:spacing w:after="0" w:line="240" w:lineRule="auto"/>
        <w:jc w:val="both"/>
        <w:rPr>
          <w:rFonts w:ascii="Arial" w:hAnsi="Arial" w:cs="Arial"/>
        </w:rPr>
      </w:pPr>
      <w:r>
        <w:rPr>
          <w:rFonts w:ascii="Arial" w:hAnsi="Arial" w:cs="Arial"/>
          <w:b/>
        </w:rPr>
        <w:t xml:space="preserve">Signed Declarations of Acceptance of Office </w:t>
      </w:r>
      <w:r>
        <w:rPr>
          <w:rFonts w:ascii="Arial" w:hAnsi="Arial" w:cs="Arial"/>
        </w:rPr>
        <w:t>from the Chair and Vice Chair will be given to the Clerk.</w:t>
      </w:r>
    </w:p>
    <w:p w14:paraId="10AF01DD" w14:textId="38D2B978" w:rsidR="005C34A9" w:rsidRPr="0069091A" w:rsidRDefault="00970718" w:rsidP="00970718">
      <w:pPr>
        <w:spacing w:after="0" w:line="240" w:lineRule="auto"/>
        <w:rPr>
          <w:rFonts w:ascii="Arial" w:hAnsi="Arial" w:cs="Arial"/>
          <w:b/>
        </w:rPr>
      </w:pPr>
      <w:r>
        <w:rPr>
          <w:rFonts w:ascii="Arial" w:hAnsi="Arial" w:cs="Arial"/>
          <w:b/>
        </w:rPr>
        <w:t>Full Council Meeting</w:t>
      </w:r>
    </w:p>
    <w:p w14:paraId="045DA632" w14:textId="445CB7D7" w:rsidR="000B4AF8" w:rsidRPr="0069091A" w:rsidRDefault="000B4AF8" w:rsidP="00970718">
      <w:pPr>
        <w:pStyle w:val="ListParagraph"/>
        <w:numPr>
          <w:ilvl w:val="0"/>
          <w:numId w:val="16"/>
        </w:numPr>
        <w:shd w:val="clear" w:color="auto" w:fill="FFFFFF"/>
        <w:spacing w:after="0" w:line="240" w:lineRule="auto"/>
        <w:rPr>
          <w:rFonts w:ascii="Arial" w:hAnsi="Arial" w:cs="Arial"/>
        </w:rPr>
      </w:pPr>
      <w:r w:rsidRPr="0069091A">
        <w:rPr>
          <w:rFonts w:ascii="Arial" w:hAnsi="Arial" w:cs="Arial"/>
        </w:rPr>
        <w:t>To receive apologies and reasons for absence.</w:t>
      </w:r>
    </w:p>
    <w:p w14:paraId="17BD71C8" w14:textId="15BC9F58" w:rsidR="000B4AF8" w:rsidRDefault="000B4AF8" w:rsidP="00D73E13">
      <w:pPr>
        <w:pStyle w:val="ListParagraph"/>
        <w:numPr>
          <w:ilvl w:val="0"/>
          <w:numId w:val="16"/>
        </w:numPr>
        <w:shd w:val="clear" w:color="auto" w:fill="FFFFFF"/>
        <w:spacing w:after="0" w:line="240" w:lineRule="auto"/>
        <w:rPr>
          <w:rFonts w:ascii="Arial" w:hAnsi="Arial" w:cs="Arial"/>
        </w:rPr>
      </w:pPr>
      <w:r w:rsidRPr="0069091A">
        <w:rPr>
          <w:rFonts w:ascii="Arial" w:hAnsi="Arial" w:cs="Arial"/>
        </w:rPr>
        <w:t>To receive declarations of personal, prejudicial and disclosable pecuniary interests on items on the agenda and updates to members’ register of interests.</w:t>
      </w:r>
    </w:p>
    <w:p w14:paraId="0039B163" w14:textId="7C57EA0B" w:rsidR="00973116" w:rsidRDefault="00973116" w:rsidP="00D73E13">
      <w:pPr>
        <w:pStyle w:val="ListParagraph"/>
        <w:numPr>
          <w:ilvl w:val="0"/>
          <w:numId w:val="16"/>
        </w:numPr>
        <w:shd w:val="clear" w:color="auto" w:fill="FFFFFF"/>
        <w:spacing w:after="0" w:line="240" w:lineRule="auto"/>
        <w:rPr>
          <w:rFonts w:ascii="Arial" w:hAnsi="Arial" w:cs="Arial"/>
        </w:rPr>
      </w:pPr>
      <w:r>
        <w:rPr>
          <w:rFonts w:ascii="Arial" w:hAnsi="Arial" w:cs="Arial"/>
        </w:rPr>
        <w:t>Report from County Councillor</w:t>
      </w:r>
    </w:p>
    <w:p w14:paraId="53BA9817" w14:textId="426C562F" w:rsidR="00973116" w:rsidRDefault="00973116" w:rsidP="00D73E13">
      <w:pPr>
        <w:pStyle w:val="ListParagraph"/>
        <w:numPr>
          <w:ilvl w:val="0"/>
          <w:numId w:val="16"/>
        </w:numPr>
        <w:shd w:val="clear" w:color="auto" w:fill="FFFFFF"/>
        <w:spacing w:after="0" w:line="240" w:lineRule="auto"/>
        <w:rPr>
          <w:rFonts w:ascii="Arial" w:hAnsi="Arial" w:cs="Arial"/>
        </w:rPr>
      </w:pPr>
      <w:r>
        <w:rPr>
          <w:rFonts w:ascii="Arial" w:hAnsi="Arial" w:cs="Arial"/>
        </w:rPr>
        <w:t>Report from District Councillor</w:t>
      </w:r>
    </w:p>
    <w:p w14:paraId="43FE818C" w14:textId="77777777" w:rsidR="00973116" w:rsidRPr="0069091A" w:rsidRDefault="00973116" w:rsidP="00973116">
      <w:pPr>
        <w:pStyle w:val="NoSpacing"/>
        <w:numPr>
          <w:ilvl w:val="0"/>
          <w:numId w:val="16"/>
        </w:numPr>
        <w:rPr>
          <w:rFonts w:ascii="Arial" w:hAnsi="Arial" w:cs="Arial"/>
        </w:rPr>
      </w:pPr>
      <w:r w:rsidRPr="0069091A">
        <w:rPr>
          <w:rFonts w:ascii="Arial" w:hAnsi="Arial" w:cs="Arial"/>
          <w:b/>
        </w:rPr>
        <w:t>A Public Open Session</w:t>
      </w:r>
      <w:r w:rsidRPr="0069091A">
        <w:rPr>
          <w:rFonts w:ascii="Arial" w:hAnsi="Arial" w:cs="Arial"/>
        </w:rPr>
        <w:t>.  Members of the public will be welcome to address the Parish Council with any local concerns they have.  Please note this item will be limited in time at the discretion of the Chairman.</w:t>
      </w:r>
    </w:p>
    <w:p w14:paraId="0470E0F4" w14:textId="127ED392" w:rsidR="0098129E" w:rsidRDefault="0098129E" w:rsidP="0098129E">
      <w:pPr>
        <w:pStyle w:val="ListParagraph"/>
        <w:numPr>
          <w:ilvl w:val="0"/>
          <w:numId w:val="16"/>
        </w:numPr>
        <w:spacing w:after="0" w:line="240" w:lineRule="auto"/>
        <w:jc w:val="both"/>
        <w:rPr>
          <w:rFonts w:ascii="Arial" w:hAnsi="Arial" w:cs="Arial"/>
        </w:rPr>
      </w:pPr>
      <w:r w:rsidRPr="003D3C78">
        <w:rPr>
          <w:rFonts w:ascii="Arial" w:hAnsi="Arial" w:cs="Arial"/>
        </w:rPr>
        <w:t xml:space="preserve">To approve as a correct record the </w:t>
      </w:r>
      <w:r w:rsidRPr="003D3C78">
        <w:rPr>
          <w:rFonts w:ascii="Arial" w:hAnsi="Arial" w:cs="Arial"/>
          <w:b/>
        </w:rPr>
        <w:t>Minutes</w:t>
      </w:r>
      <w:r w:rsidRPr="003D3C78">
        <w:rPr>
          <w:rFonts w:ascii="Arial" w:hAnsi="Arial" w:cs="Arial"/>
        </w:rPr>
        <w:t xml:space="preserve"> of the Parish Council meeting</w:t>
      </w:r>
      <w:r>
        <w:rPr>
          <w:rFonts w:ascii="Arial" w:hAnsi="Arial" w:cs="Arial"/>
        </w:rPr>
        <w:t xml:space="preserve">s </w:t>
      </w:r>
      <w:r w:rsidRPr="003D3C78">
        <w:rPr>
          <w:rFonts w:ascii="Arial" w:hAnsi="Arial" w:cs="Arial"/>
        </w:rPr>
        <w:t>held on</w:t>
      </w:r>
      <w:r>
        <w:rPr>
          <w:rFonts w:ascii="Arial" w:hAnsi="Arial" w:cs="Arial"/>
        </w:rPr>
        <w:t xml:space="preserve"> </w:t>
      </w:r>
      <w:r w:rsidR="00970718">
        <w:rPr>
          <w:rFonts w:ascii="Arial" w:hAnsi="Arial" w:cs="Arial"/>
        </w:rPr>
        <w:t>26 April 2021</w:t>
      </w:r>
    </w:p>
    <w:p w14:paraId="79729ABF" w14:textId="77777777" w:rsidR="0098129E" w:rsidRPr="0069091A" w:rsidRDefault="0098129E" w:rsidP="0098129E">
      <w:pPr>
        <w:pStyle w:val="NoSpacing"/>
        <w:numPr>
          <w:ilvl w:val="0"/>
          <w:numId w:val="16"/>
        </w:numPr>
        <w:rPr>
          <w:rFonts w:ascii="Arial" w:hAnsi="Arial" w:cs="Arial"/>
        </w:rPr>
      </w:pPr>
      <w:r w:rsidRPr="0069091A">
        <w:rPr>
          <w:rFonts w:ascii="Arial" w:hAnsi="Arial" w:cs="Arial"/>
          <w:b/>
        </w:rPr>
        <w:t>To take Matters arising</w:t>
      </w:r>
      <w:r w:rsidRPr="0069091A">
        <w:rPr>
          <w:rFonts w:ascii="Arial" w:hAnsi="Arial" w:cs="Arial"/>
        </w:rPr>
        <w:t xml:space="preserve"> from the Minutes where these are not covered under the subject headings below</w:t>
      </w:r>
    </w:p>
    <w:p w14:paraId="0401DA2D" w14:textId="77777777" w:rsidR="0098129E" w:rsidRDefault="0098129E" w:rsidP="0098129E">
      <w:pPr>
        <w:pStyle w:val="NoSpacing"/>
        <w:numPr>
          <w:ilvl w:val="0"/>
          <w:numId w:val="16"/>
        </w:numPr>
        <w:rPr>
          <w:rFonts w:ascii="Arial" w:hAnsi="Arial" w:cs="Arial"/>
        </w:rPr>
      </w:pPr>
      <w:r w:rsidRPr="0069091A">
        <w:rPr>
          <w:rFonts w:ascii="Arial" w:hAnsi="Arial" w:cs="Arial"/>
        </w:rPr>
        <w:t>To consider, and approve if appropriate, which agenda items are sufficiently confidential as to warrant exclusion of members of the press and public under the provisions of The Public Bodies (Admission to Meetings) Act 1960</w:t>
      </w:r>
    </w:p>
    <w:p w14:paraId="7B719DF4" w14:textId="77777777" w:rsidR="0098129E" w:rsidRPr="004E490D" w:rsidRDefault="0098129E" w:rsidP="0098129E">
      <w:pPr>
        <w:pStyle w:val="ListParagraph"/>
        <w:numPr>
          <w:ilvl w:val="0"/>
          <w:numId w:val="16"/>
        </w:numPr>
        <w:shd w:val="clear" w:color="auto" w:fill="FFFFFF"/>
        <w:spacing w:after="0" w:line="240" w:lineRule="auto"/>
        <w:jc w:val="both"/>
        <w:rPr>
          <w:rFonts w:ascii="Arial" w:hAnsi="Arial" w:cs="Arial"/>
        </w:rPr>
      </w:pPr>
      <w:bookmarkStart w:id="0" w:name="_Hlk479285367"/>
      <w:bookmarkStart w:id="1" w:name="_Hlk495474541"/>
      <w:bookmarkStart w:id="2" w:name="_Hlk24557517"/>
      <w:r>
        <w:rPr>
          <w:rFonts w:ascii="Arial" w:hAnsi="Arial" w:cs="Arial"/>
          <w:b/>
        </w:rPr>
        <w:t>Finance i</w:t>
      </w:r>
      <w:r w:rsidRPr="0069091A">
        <w:rPr>
          <w:rFonts w:ascii="Arial" w:hAnsi="Arial" w:cs="Arial"/>
          <w:b/>
        </w:rPr>
        <w:t>tems for</w:t>
      </w:r>
      <w:r>
        <w:rPr>
          <w:rFonts w:ascii="Arial" w:hAnsi="Arial" w:cs="Arial"/>
          <w:b/>
        </w:rPr>
        <w:t xml:space="preserve"> noting and decision</w:t>
      </w:r>
    </w:p>
    <w:p w14:paraId="27EFA49C" w14:textId="297BDDEB" w:rsidR="00970718" w:rsidRDefault="00973116" w:rsidP="0098129E">
      <w:pPr>
        <w:pStyle w:val="ListParagraph"/>
        <w:shd w:val="clear" w:color="auto" w:fill="FFFFFF"/>
        <w:spacing w:after="0" w:line="240" w:lineRule="auto"/>
        <w:ind w:left="360"/>
        <w:jc w:val="both"/>
        <w:rPr>
          <w:rFonts w:ascii="Arial" w:hAnsi="Arial" w:cs="Arial"/>
          <w:bCs/>
        </w:rPr>
      </w:pPr>
      <w:r>
        <w:rPr>
          <w:rFonts w:ascii="Arial" w:hAnsi="Arial" w:cs="Arial"/>
          <w:bCs/>
        </w:rPr>
        <w:t xml:space="preserve">10.1 </w:t>
      </w:r>
      <w:r w:rsidR="0098129E">
        <w:rPr>
          <w:rFonts w:ascii="Arial" w:hAnsi="Arial" w:cs="Arial"/>
          <w:bCs/>
        </w:rPr>
        <w:t xml:space="preserve">To </w:t>
      </w:r>
      <w:r w:rsidR="00970718">
        <w:rPr>
          <w:rFonts w:ascii="Arial" w:hAnsi="Arial" w:cs="Arial"/>
          <w:bCs/>
        </w:rPr>
        <w:t>agree the 2020/21 final budget</w:t>
      </w:r>
    </w:p>
    <w:p w14:paraId="627D0FD5" w14:textId="0421AAD0" w:rsidR="00970718" w:rsidRDefault="00973116" w:rsidP="0098129E">
      <w:pPr>
        <w:pStyle w:val="ListParagraph"/>
        <w:shd w:val="clear" w:color="auto" w:fill="FFFFFF"/>
        <w:spacing w:after="0" w:line="240" w:lineRule="auto"/>
        <w:ind w:left="360"/>
        <w:jc w:val="both"/>
        <w:rPr>
          <w:rFonts w:ascii="Arial" w:hAnsi="Arial" w:cs="Arial"/>
          <w:bCs/>
        </w:rPr>
      </w:pPr>
      <w:r>
        <w:rPr>
          <w:rFonts w:ascii="Arial" w:hAnsi="Arial" w:cs="Arial"/>
          <w:bCs/>
        </w:rPr>
        <w:t>10.</w:t>
      </w:r>
      <w:r w:rsidR="00970718">
        <w:rPr>
          <w:rFonts w:ascii="Arial" w:hAnsi="Arial" w:cs="Arial"/>
          <w:bCs/>
        </w:rPr>
        <w:t>2 To agree the earmarked reserves movements from 2020/21</w:t>
      </w:r>
    </w:p>
    <w:p w14:paraId="50C591AD" w14:textId="6B569652" w:rsidR="0098129E" w:rsidRDefault="00973116" w:rsidP="0098129E">
      <w:pPr>
        <w:pStyle w:val="ListParagraph"/>
        <w:shd w:val="clear" w:color="auto" w:fill="FFFFFF"/>
        <w:spacing w:after="0" w:line="240" w:lineRule="auto"/>
        <w:ind w:left="360"/>
        <w:jc w:val="both"/>
        <w:rPr>
          <w:rFonts w:ascii="Arial" w:hAnsi="Arial" w:cs="Arial"/>
          <w:bCs/>
        </w:rPr>
      </w:pPr>
      <w:r>
        <w:rPr>
          <w:rFonts w:ascii="Arial" w:hAnsi="Arial" w:cs="Arial"/>
          <w:bCs/>
        </w:rPr>
        <w:t>10.</w:t>
      </w:r>
      <w:r w:rsidR="00970718">
        <w:rPr>
          <w:rFonts w:ascii="Arial" w:hAnsi="Arial" w:cs="Arial"/>
          <w:bCs/>
        </w:rPr>
        <w:t>3 To note the 2021/22 budget</w:t>
      </w:r>
      <w:r w:rsidR="0098129E">
        <w:rPr>
          <w:rFonts w:ascii="Arial" w:hAnsi="Arial" w:cs="Arial"/>
          <w:bCs/>
        </w:rPr>
        <w:t xml:space="preserve"> </w:t>
      </w:r>
    </w:p>
    <w:p w14:paraId="46727363" w14:textId="4FECC44C" w:rsidR="0098129E" w:rsidRDefault="00973116" w:rsidP="0098129E">
      <w:pPr>
        <w:pStyle w:val="ListParagraph"/>
        <w:shd w:val="clear" w:color="auto" w:fill="FFFFFF"/>
        <w:spacing w:after="0" w:line="240" w:lineRule="auto"/>
        <w:ind w:left="360"/>
        <w:jc w:val="both"/>
        <w:rPr>
          <w:rFonts w:ascii="Arial" w:hAnsi="Arial" w:cs="Arial"/>
          <w:bCs/>
        </w:rPr>
      </w:pPr>
      <w:r>
        <w:rPr>
          <w:rFonts w:ascii="Arial" w:hAnsi="Arial" w:cs="Arial"/>
          <w:bCs/>
        </w:rPr>
        <w:t>10.</w:t>
      </w:r>
      <w:r w:rsidR="00970718">
        <w:rPr>
          <w:rFonts w:ascii="Arial" w:hAnsi="Arial" w:cs="Arial"/>
          <w:bCs/>
        </w:rPr>
        <w:t>4</w:t>
      </w:r>
      <w:r w:rsidR="0098129E">
        <w:rPr>
          <w:rFonts w:ascii="Arial" w:hAnsi="Arial" w:cs="Arial"/>
          <w:bCs/>
        </w:rPr>
        <w:t xml:space="preserve"> To note the bank statement </w:t>
      </w:r>
    </w:p>
    <w:p w14:paraId="2BE0B5B0" w14:textId="587F78D3" w:rsidR="00970718" w:rsidRPr="004E490D" w:rsidRDefault="00973116" w:rsidP="0098129E">
      <w:pPr>
        <w:pStyle w:val="ListParagraph"/>
        <w:shd w:val="clear" w:color="auto" w:fill="FFFFFF"/>
        <w:spacing w:after="0" w:line="240" w:lineRule="auto"/>
        <w:ind w:left="360"/>
        <w:jc w:val="both"/>
        <w:rPr>
          <w:rFonts w:ascii="Arial" w:hAnsi="Arial" w:cs="Arial"/>
          <w:bCs/>
        </w:rPr>
      </w:pPr>
      <w:r>
        <w:rPr>
          <w:rFonts w:ascii="Arial" w:hAnsi="Arial" w:cs="Arial"/>
          <w:bCs/>
        </w:rPr>
        <w:t>10.</w:t>
      </w:r>
      <w:r w:rsidR="00970718">
        <w:rPr>
          <w:rFonts w:ascii="Arial" w:hAnsi="Arial" w:cs="Arial"/>
          <w:bCs/>
        </w:rPr>
        <w:t>5</w:t>
      </w:r>
      <w:r w:rsidR="0098129E">
        <w:rPr>
          <w:rFonts w:ascii="Arial" w:hAnsi="Arial" w:cs="Arial"/>
          <w:bCs/>
        </w:rPr>
        <w:t xml:space="preserve"> To approve the items payable and paid</w:t>
      </w:r>
    </w:p>
    <w:p w14:paraId="2DA9BD3A" w14:textId="77777777" w:rsidR="0098129E" w:rsidRPr="0069091A" w:rsidRDefault="0098129E" w:rsidP="0098129E">
      <w:pPr>
        <w:pStyle w:val="ListParagraph"/>
        <w:numPr>
          <w:ilvl w:val="0"/>
          <w:numId w:val="16"/>
        </w:numPr>
        <w:shd w:val="clear" w:color="auto" w:fill="FFFFFF"/>
        <w:spacing w:after="0" w:line="240" w:lineRule="auto"/>
        <w:jc w:val="both"/>
        <w:rPr>
          <w:rFonts w:ascii="Arial" w:hAnsi="Arial" w:cs="Arial"/>
        </w:rPr>
      </w:pPr>
      <w:r w:rsidRPr="0069091A">
        <w:rPr>
          <w:rFonts w:ascii="Arial" w:hAnsi="Arial" w:cs="Arial"/>
          <w:b/>
        </w:rPr>
        <w:t>Items for decision and allocation of resources if necessary.</w:t>
      </w:r>
      <w:bookmarkStart w:id="3" w:name="_Hlk487702690"/>
    </w:p>
    <w:p w14:paraId="154730D2" w14:textId="0A6E10F4" w:rsidR="0098129E" w:rsidRDefault="00973116" w:rsidP="0098129E">
      <w:pPr>
        <w:pStyle w:val="ListParagraph"/>
        <w:shd w:val="clear" w:color="auto" w:fill="FFFFFF"/>
        <w:spacing w:after="0" w:line="240" w:lineRule="auto"/>
        <w:ind w:left="360"/>
        <w:rPr>
          <w:rFonts w:ascii="Arial" w:hAnsi="Arial" w:cs="Arial"/>
        </w:rPr>
      </w:pPr>
      <w:r>
        <w:rPr>
          <w:rFonts w:ascii="Arial" w:hAnsi="Arial" w:cs="Arial"/>
        </w:rPr>
        <w:t>11</w:t>
      </w:r>
      <w:r w:rsidR="00D83F4E">
        <w:rPr>
          <w:rFonts w:ascii="Arial" w:hAnsi="Arial" w:cs="Arial"/>
        </w:rPr>
        <w:t>.1</w:t>
      </w:r>
      <w:r w:rsidR="0098129E">
        <w:rPr>
          <w:rFonts w:ascii="Arial" w:hAnsi="Arial" w:cs="Arial"/>
        </w:rPr>
        <w:t xml:space="preserve"> </w:t>
      </w:r>
      <w:r w:rsidR="0098129E" w:rsidRPr="001E0DF7">
        <w:rPr>
          <w:rFonts w:ascii="Arial" w:hAnsi="Arial" w:cs="Arial"/>
        </w:rPr>
        <w:t>To discuss and agree the next actions with rega</w:t>
      </w:r>
      <w:r w:rsidR="0098129E">
        <w:rPr>
          <w:rFonts w:ascii="Arial" w:hAnsi="Arial" w:cs="Arial"/>
        </w:rPr>
        <w:t>rd to</w:t>
      </w:r>
      <w:r w:rsidR="0098129E" w:rsidRPr="001E0DF7">
        <w:rPr>
          <w:rFonts w:ascii="Arial" w:hAnsi="Arial" w:cs="Arial"/>
        </w:rPr>
        <w:t xml:space="preserve"> Sundridge recreation ground</w:t>
      </w:r>
      <w:r w:rsidR="0098129E">
        <w:rPr>
          <w:rFonts w:ascii="Arial" w:hAnsi="Arial" w:cs="Arial"/>
        </w:rPr>
        <w:t xml:space="preserve"> </w:t>
      </w:r>
    </w:p>
    <w:p w14:paraId="4FB48A7F" w14:textId="7B98811F" w:rsidR="0098129E" w:rsidRDefault="0098129E" w:rsidP="0098129E">
      <w:pPr>
        <w:pStyle w:val="ListParagraph"/>
        <w:shd w:val="clear" w:color="auto" w:fill="FFFFFF"/>
        <w:spacing w:after="0" w:line="240" w:lineRule="auto"/>
        <w:ind w:left="360"/>
        <w:rPr>
          <w:rFonts w:ascii="Arial" w:hAnsi="Arial" w:cs="Arial"/>
        </w:rPr>
      </w:pPr>
      <w:r>
        <w:rPr>
          <w:rFonts w:ascii="Arial" w:hAnsi="Arial" w:cs="Arial"/>
        </w:rPr>
        <w:tab/>
      </w:r>
      <w:r w:rsidR="00D83F4E">
        <w:rPr>
          <w:rFonts w:ascii="Arial" w:hAnsi="Arial" w:cs="Arial"/>
        </w:rPr>
        <w:t>11.</w:t>
      </w:r>
      <w:r>
        <w:rPr>
          <w:rFonts w:ascii="Arial" w:hAnsi="Arial" w:cs="Arial"/>
        </w:rPr>
        <w:t>1.1 Hirers</w:t>
      </w:r>
    </w:p>
    <w:p w14:paraId="6B161EBF" w14:textId="17F8700D" w:rsidR="0098129E" w:rsidRDefault="0098129E" w:rsidP="0098129E">
      <w:pPr>
        <w:pStyle w:val="ListParagraph"/>
        <w:shd w:val="clear" w:color="auto" w:fill="FFFFFF"/>
        <w:spacing w:after="0" w:line="240" w:lineRule="auto"/>
        <w:ind w:left="360"/>
        <w:rPr>
          <w:rFonts w:ascii="Arial" w:hAnsi="Arial" w:cs="Arial"/>
        </w:rPr>
      </w:pPr>
      <w:r>
        <w:rPr>
          <w:rFonts w:ascii="Arial" w:hAnsi="Arial" w:cs="Arial"/>
        </w:rPr>
        <w:tab/>
      </w:r>
      <w:r w:rsidR="00D83F4E">
        <w:rPr>
          <w:rFonts w:ascii="Arial" w:hAnsi="Arial" w:cs="Arial"/>
        </w:rPr>
        <w:t>11.</w:t>
      </w:r>
      <w:r>
        <w:rPr>
          <w:rFonts w:ascii="Arial" w:hAnsi="Arial" w:cs="Arial"/>
        </w:rPr>
        <w:t>1.2 Tender Document</w:t>
      </w:r>
    </w:p>
    <w:p w14:paraId="30EF6F60" w14:textId="061C6E01" w:rsidR="00D83F4E" w:rsidRPr="001E0DF7" w:rsidRDefault="00D83F4E" w:rsidP="0098129E">
      <w:pPr>
        <w:pStyle w:val="ListParagraph"/>
        <w:shd w:val="clear" w:color="auto" w:fill="FFFFFF"/>
        <w:spacing w:after="0" w:line="240" w:lineRule="auto"/>
        <w:ind w:left="360"/>
        <w:rPr>
          <w:rFonts w:ascii="Arial" w:hAnsi="Arial" w:cs="Arial"/>
        </w:rPr>
      </w:pPr>
      <w:r>
        <w:rPr>
          <w:rFonts w:ascii="Arial" w:hAnsi="Arial" w:cs="Arial"/>
        </w:rPr>
        <w:tab/>
        <w:t>11.1.3 Sundridge &amp; Brasted Primary School</w:t>
      </w:r>
    </w:p>
    <w:p w14:paraId="524D4351" w14:textId="43F1FB0E" w:rsidR="0098129E" w:rsidRDefault="00D83F4E" w:rsidP="0098129E">
      <w:pPr>
        <w:pStyle w:val="ListParagraph"/>
        <w:shd w:val="clear" w:color="auto" w:fill="FFFFFF"/>
        <w:spacing w:after="0" w:line="240" w:lineRule="auto"/>
        <w:ind w:left="360"/>
        <w:rPr>
          <w:rFonts w:ascii="Arial" w:hAnsi="Arial" w:cs="Arial"/>
        </w:rPr>
      </w:pPr>
      <w:r>
        <w:rPr>
          <w:rFonts w:ascii="Arial" w:hAnsi="Arial" w:cs="Arial"/>
        </w:rPr>
        <w:t>11.</w:t>
      </w:r>
      <w:r w:rsidR="0098129E">
        <w:rPr>
          <w:rFonts w:ascii="Arial" w:hAnsi="Arial" w:cs="Arial"/>
        </w:rPr>
        <w:t xml:space="preserve">2 To discuss and agree the next actions with regard </w:t>
      </w:r>
      <w:r>
        <w:rPr>
          <w:rFonts w:ascii="Arial" w:hAnsi="Arial" w:cs="Arial"/>
        </w:rPr>
        <w:t xml:space="preserve">to awarding a grant </w:t>
      </w:r>
      <w:r w:rsidR="005F11D7">
        <w:rPr>
          <w:rFonts w:ascii="Arial" w:hAnsi="Arial" w:cs="Arial"/>
        </w:rPr>
        <w:t xml:space="preserve">for the </w:t>
      </w:r>
      <w:r>
        <w:rPr>
          <w:rFonts w:ascii="Arial" w:hAnsi="Arial" w:cs="Arial"/>
        </w:rPr>
        <w:t>grass cutting</w:t>
      </w:r>
      <w:r w:rsidR="005F11D7">
        <w:rPr>
          <w:rFonts w:ascii="Arial" w:hAnsi="Arial" w:cs="Arial"/>
        </w:rPr>
        <w:t xml:space="preserve"> at the church yards.</w:t>
      </w:r>
    </w:p>
    <w:p w14:paraId="23C1DA20" w14:textId="77777777" w:rsidR="0062002B" w:rsidRDefault="00D83F4E" w:rsidP="008F3E95">
      <w:pPr>
        <w:pStyle w:val="ListParagraph"/>
        <w:shd w:val="clear" w:color="auto" w:fill="FFFFFF"/>
        <w:spacing w:after="0" w:line="240" w:lineRule="auto"/>
        <w:ind w:left="360"/>
        <w:rPr>
          <w:rFonts w:ascii="Arial" w:hAnsi="Arial" w:cs="Arial"/>
        </w:rPr>
      </w:pPr>
      <w:r>
        <w:rPr>
          <w:rFonts w:ascii="Arial" w:hAnsi="Arial" w:cs="Arial"/>
        </w:rPr>
        <w:t xml:space="preserve">11.3 To discuss and agree the next actions with regard to </w:t>
      </w:r>
      <w:proofErr w:type="spellStart"/>
      <w:r>
        <w:rPr>
          <w:rFonts w:ascii="Arial" w:hAnsi="Arial" w:cs="Arial"/>
        </w:rPr>
        <w:t>Goathurst</w:t>
      </w:r>
      <w:proofErr w:type="spellEnd"/>
      <w:r>
        <w:rPr>
          <w:rFonts w:ascii="Arial" w:hAnsi="Arial" w:cs="Arial"/>
        </w:rPr>
        <w:t xml:space="preserve"> Common</w:t>
      </w:r>
    </w:p>
    <w:p w14:paraId="2BF011FF" w14:textId="5BCCDFDF" w:rsidR="00A14852" w:rsidRDefault="0062002B" w:rsidP="008F3E95">
      <w:pPr>
        <w:pStyle w:val="ListParagraph"/>
        <w:shd w:val="clear" w:color="auto" w:fill="FFFFFF"/>
        <w:spacing w:after="0" w:line="240" w:lineRule="auto"/>
        <w:ind w:left="360"/>
        <w:rPr>
          <w:rFonts w:ascii="Arial" w:hAnsi="Arial" w:cs="Arial"/>
        </w:rPr>
      </w:pPr>
      <w:r>
        <w:rPr>
          <w:rFonts w:ascii="Arial" w:hAnsi="Arial" w:cs="Arial"/>
        </w:rPr>
        <w:t xml:space="preserve">11.4 To discuss and agree the next actions with regard to </w:t>
      </w:r>
      <w:r w:rsidR="00403D38">
        <w:rPr>
          <w:rFonts w:ascii="Arial" w:hAnsi="Arial" w:cs="Arial"/>
        </w:rPr>
        <w:t>anti-social</w:t>
      </w:r>
      <w:r>
        <w:rPr>
          <w:rFonts w:ascii="Arial" w:hAnsi="Arial" w:cs="Arial"/>
        </w:rPr>
        <w:t xml:space="preserve"> behaviour in Sundridge</w:t>
      </w:r>
      <w:r w:rsidR="00D83F4E">
        <w:rPr>
          <w:rFonts w:ascii="Arial" w:hAnsi="Arial" w:cs="Arial"/>
        </w:rPr>
        <w:t xml:space="preserve"> </w:t>
      </w:r>
    </w:p>
    <w:p w14:paraId="6FC9BD82" w14:textId="34A252C6" w:rsidR="00BD7540" w:rsidRDefault="00BD7540" w:rsidP="008F3E95">
      <w:pPr>
        <w:pStyle w:val="ListParagraph"/>
        <w:shd w:val="clear" w:color="auto" w:fill="FFFFFF"/>
        <w:spacing w:after="0" w:line="240" w:lineRule="auto"/>
        <w:ind w:left="360"/>
        <w:rPr>
          <w:rFonts w:ascii="Arial" w:hAnsi="Arial" w:cs="Arial"/>
        </w:rPr>
      </w:pPr>
      <w:r>
        <w:rPr>
          <w:rFonts w:ascii="Arial" w:hAnsi="Arial" w:cs="Arial"/>
        </w:rPr>
        <w:t>11.5 To discuss and agree the next actions with regard to a memorial bench</w:t>
      </w:r>
    </w:p>
    <w:p w14:paraId="22501643" w14:textId="734BACB5" w:rsidR="0098129E" w:rsidRPr="006F061E" w:rsidRDefault="00D83F4E" w:rsidP="0098129E">
      <w:pPr>
        <w:pStyle w:val="ListParagraph"/>
        <w:shd w:val="clear" w:color="auto" w:fill="FFFFFF"/>
        <w:spacing w:after="0" w:line="240" w:lineRule="auto"/>
        <w:ind w:left="360"/>
        <w:rPr>
          <w:rFonts w:ascii="Arial" w:hAnsi="Arial" w:cs="Arial"/>
        </w:rPr>
      </w:pPr>
      <w:r>
        <w:rPr>
          <w:rFonts w:ascii="Arial" w:hAnsi="Arial" w:cs="Arial"/>
        </w:rPr>
        <w:t>11.</w:t>
      </w:r>
      <w:r w:rsidR="00BD7540">
        <w:rPr>
          <w:rFonts w:ascii="Arial" w:hAnsi="Arial" w:cs="Arial"/>
        </w:rPr>
        <w:t>6</w:t>
      </w:r>
      <w:r w:rsidR="0098129E" w:rsidRPr="006F061E">
        <w:rPr>
          <w:rFonts w:ascii="Arial" w:hAnsi="Arial" w:cs="Arial"/>
        </w:rPr>
        <w:t xml:space="preserve"> To adopt minutes of the Planning Committee Meeting minutes of </w:t>
      </w:r>
      <w:r w:rsidR="00970718">
        <w:rPr>
          <w:rFonts w:ascii="Arial" w:hAnsi="Arial" w:cs="Arial"/>
        </w:rPr>
        <w:t>12 May</w:t>
      </w:r>
      <w:r w:rsidR="001C5889">
        <w:rPr>
          <w:rFonts w:ascii="Arial" w:hAnsi="Arial" w:cs="Arial"/>
        </w:rPr>
        <w:t xml:space="preserve"> 2021</w:t>
      </w:r>
      <w:r w:rsidR="0062002B">
        <w:rPr>
          <w:rFonts w:ascii="Arial" w:hAnsi="Arial" w:cs="Arial"/>
        </w:rPr>
        <w:t xml:space="preserve"> and discuss Parish Council</w:t>
      </w:r>
      <w:r w:rsidR="00866E25">
        <w:rPr>
          <w:rFonts w:ascii="Arial" w:hAnsi="Arial" w:cs="Arial"/>
        </w:rPr>
        <w:t>’s actions with</w:t>
      </w:r>
      <w:r w:rsidR="0062002B">
        <w:rPr>
          <w:rFonts w:ascii="Arial" w:hAnsi="Arial" w:cs="Arial"/>
        </w:rPr>
        <w:t xml:space="preserve"> </w:t>
      </w:r>
      <w:r w:rsidR="00866E25">
        <w:rPr>
          <w:rFonts w:ascii="Arial" w:hAnsi="Arial" w:cs="Arial"/>
        </w:rPr>
        <w:t xml:space="preserve">regard </w:t>
      </w:r>
      <w:r w:rsidR="0062002B">
        <w:rPr>
          <w:rFonts w:ascii="Arial" w:hAnsi="Arial" w:cs="Arial"/>
        </w:rPr>
        <w:t>Covers Farm</w:t>
      </w:r>
    </w:p>
    <w:bookmarkEnd w:id="3"/>
    <w:p w14:paraId="517EA5DA" w14:textId="7B4B6F44" w:rsidR="0098129E" w:rsidRDefault="00973116" w:rsidP="0098129E">
      <w:pPr>
        <w:pStyle w:val="ListParagraph"/>
        <w:shd w:val="clear" w:color="auto" w:fill="FFFFFF"/>
        <w:spacing w:after="0" w:line="240" w:lineRule="auto"/>
        <w:ind w:left="360"/>
        <w:rPr>
          <w:rFonts w:ascii="Arial" w:hAnsi="Arial" w:cs="Arial"/>
          <w:b/>
        </w:rPr>
      </w:pPr>
      <w:r>
        <w:rPr>
          <w:rFonts w:ascii="Arial" w:hAnsi="Arial" w:cs="Arial"/>
          <w:b/>
        </w:rPr>
        <w:t>12.</w:t>
      </w:r>
      <w:r w:rsidR="0098129E" w:rsidRPr="0069091A">
        <w:rPr>
          <w:rFonts w:ascii="Arial" w:hAnsi="Arial" w:cs="Arial"/>
          <w:b/>
        </w:rPr>
        <w:t xml:space="preserve">0 Items for </w:t>
      </w:r>
      <w:r w:rsidR="00CF6C3A">
        <w:rPr>
          <w:rFonts w:ascii="Arial" w:hAnsi="Arial" w:cs="Arial"/>
          <w:b/>
        </w:rPr>
        <w:t>discussion</w:t>
      </w:r>
      <w:r w:rsidR="00D83F4E">
        <w:rPr>
          <w:rFonts w:ascii="Arial" w:hAnsi="Arial" w:cs="Arial"/>
          <w:b/>
        </w:rPr>
        <w:t xml:space="preserve">, agreeing </w:t>
      </w:r>
      <w:r w:rsidR="00CF6C3A">
        <w:rPr>
          <w:rFonts w:ascii="Arial" w:hAnsi="Arial" w:cs="Arial"/>
          <w:b/>
        </w:rPr>
        <w:t xml:space="preserve">and </w:t>
      </w:r>
      <w:r w:rsidR="0098129E" w:rsidRPr="0069091A">
        <w:rPr>
          <w:rFonts w:ascii="Arial" w:hAnsi="Arial" w:cs="Arial"/>
          <w:b/>
        </w:rPr>
        <w:t>noting</w:t>
      </w:r>
    </w:p>
    <w:p w14:paraId="2EBEBD47" w14:textId="4F9A567F" w:rsidR="00970718" w:rsidRDefault="00973116" w:rsidP="0098129E">
      <w:pPr>
        <w:pStyle w:val="ListParagraph"/>
        <w:shd w:val="clear" w:color="auto" w:fill="FFFFFF"/>
        <w:spacing w:after="0" w:line="240" w:lineRule="auto"/>
        <w:ind w:left="360"/>
        <w:rPr>
          <w:rFonts w:ascii="Arial" w:hAnsi="Arial" w:cs="Arial"/>
          <w:b/>
        </w:rPr>
      </w:pPr>
      <w:r>
        <w:rPr>
          <w:rFonts w:ascii="Arial" w:hAnsi="Arial" w:cs="Arial"/>
          <w:b/>
        </w:rPr>
        <w:t>12.</w:t>
      </w:r>
      <w:r w:rsidR="00970718">
        <w:rPr>
          <w:rFonts w:ascii="Arial" w:hAnsi="Arial" w:cs="Arial"/>
          <w:b/>
        </w:rPr>
        <w:t>1 Amenities Committee</w:t>
      </w:r>
    </w:p>
    <w:p w14:paraId="62B53FEB" w14:textId="4E81F85A" w:rsidR="00970718" w:rsidRPr="00970718" w:rsidRDefault="00973116" w:rsidP="0098129E">
      <w:pPr>
        <w:pStyle w:val="ListParagraph"/>
        <w:shd w:val="clear" w:color="auto" w:fill="FFFFFF"/>
        <w:spacing w:after="0" w:line="240" w:lineRule="auto"/>
        <w:ind w:left="360"/>
        <w:rPr>
          <w:rFonts w:ascii="Arial" w:hAnsi="Arial" w:cs="Arial"/>
          <w:bCs/>
        </w:rPr>
      </w:pPr>
      <w:r>
        <w:rPr>
          <w:rFonts w:ascii="Arial" w:hAnsi="Arial" w:cs="Arial"/>
          <w:bCs/>
        </w:rPr>
        <w:t>12.</w:t>
      </w:r>
      <w:r w:rsidR="00970718" w:rsidRPr="00970718">
        <w:rPr>
          <w:rFonts w:ascii="Arial" w:hAnsi="Arial" w:cs="Arial"/>
          <w:bCs/>
        </w:rPr>
        <w:t>1.1 To note the minutes of the meeting held on 12 May 2021</w:t>
      </w:r>
    </w:p>
    <w:p w14:paraId="02AD6F25" w14:textId="7D24493B" w:rsidR="0098129E" w:rsidRDefault="00973116" w:rsidP="0098129E">
      <w:pPr>
        <w:spacing w:after="0" w:line="240" w:lineRule="auto"/>
        <w:ind w:firstLine="360"/>
        <w:jc w:val="both"/>
        <w:rPr>
          <w:rFonts w:ascii="Arial" w:eastAsia="Times New Roman" w:hAnsi="Arial" w:cs="Arial"/>
          <w:b/>
        </w:rPr>
      </w:pPr>
      <w:r>
        <w:rPr>
          <w:rFonts w:ascii="Arial" w:eastAsia="Times New Roman" w:hAnsi="Arial" w:cs="Arial"/>
          <w:b/>
        </w:rPr>
        <w:t>12.</w:t>
      </w:r>
      <w:r w:rsidR="0098129E">
        <w:rPr>
          <w:rFonts w:ascii="Arial" w:eastAsia="Times New Roman" w:hAnsi="Arial" w:cs="Arial"/>
          <w:b/>
        </w:rPr>
        <w:t>1</w:t>
      </w:r>
      <w:r w:rsidR="0098129E" w:rsidRPr="0069091A">
        <w:rPr>
          <w:rFonts w:ascii="Arial" w:eastAsia="Times New Roman" w:hAnsi="Arial" w:cs="Arial"/>
          <w:b/>
        </w:rPr>
        <w:t xml:space="preserve"> </w:t>
      </w:r>
      <w:r w:rsidR="0098129E">
        <w:rPr>
          <w:rFonts w:ascii="Arial" w:eastAsia="Times New Roman" w:hAnsi="Arial" w:cs="Arial"/>
          <w:b/>
        </w:rPr>
        <w:t>Reports from Working Parties</w:t>
      </w:r>
    </w:p>
    <w:p w14:paraId="514360FE" w14:textId="0BB4D264" w:rsidR="0098129E" w:rsidRDefault="00973116" w:rsidP="0098129E">
      <w:pPr>
        <w:spacing w:after="0" w:line="240" w:lineRule="auto"/>
        <w:ind w:firstLine="360"/>
        <w:jc w:val="both"/>
        <w:rPr>
          <w:rFonts w:ascii="Arial" w:eastAsia="Times New Roman" w:hAnsi="Arial" w:cs="Arial"/>
          <w:bCs/>
        </w:rPr>
      </w:pPr>
      <w:r>
        <w:rPr>
          <w:rFonts w:ascii="Arial" w:eastAsia="Times New Roman" w:hAnsi="Arial" w:cs="Arial"/>
          <w:bCs/>
        </w:rPr>
        <w:t>12.</w:t>
      </w:r>
      <w:r w:rsidR="0098129E" w:rsidRPr="00DF4E9E">
        <w:rPr>
          <w:rFonts w:ascii="Arial" w:eastAsia="Times New Roman" w:hAnsi="Arial" w:cs="Arial"/>
          <w:bCs/>
        </w:rPr>
        <w:t xml:space="preserve">1.1 </w:t>
      </w:r>
      <w:r w:rsidR="0098129E">
        <w:rPr>
          <w:rFonts w:ascii="Arial" w:eastAsia="Times New Roman" w:hAnsi="Arial" w:cs="Arial"/>
          <w:bCs/>
        </w:rPr>
        <w:t>Stubbs Wood Working Party</w:t>
      </w:r>
    </w:p>
    <w:p w14:paraId="32F7F862" w14:textId="497351B3" w:rsidR="00D83F4E" w:rsidRDefault="00D83F4E" w:rsidP="00D83F4E">
      <w:pPr>
        <w:spacing w:after="0" w:line="240" w:lineRule="auto"/>
        <w:ind w:firstLine="720"/>
        <w:jc w:val="both"/>
        <w:rPr>
          <w:rFonts w:ascii="Arial" w:eastAsia="Times New Roman" w:hAnsi="Arial" w:cs="Arial"/>
          <w:bCs/>
        </w:rPr>
      </w:pPr>
      <w:r>
        <w:rPr>
          <w:rFonts w:ascii="Arial" w:eastAsia="Times New Roman" w:hAnsi="Arial" w:cs="Arial"/>
          <w:bCs/>
        </w:rPr>
        <w:t>12.1.1.1</w:t>
      </w:r>
      <w:r w:rsidR="002D6ED8">
        <w:rPr>
          <w:rFonts w:ascii="Arial" w:eastAsia="Times New Roman" w:hAnsi="Arial" w:cs="Arial"/>
          <w:bCs/>
        </w:rPr>
        <w:t xml:space="preserve"> Resident/tree shading</w:t>
      </w:r>
    </w:p>
    <w:p w14:paraId="1C93D101" w14:textId="0AA85B84" w:rsidR="0098129E" w:rsidRDefault="00973116" w:rsidP="0098129E">
      <w:pPr>
        <w:spacing w:after="0" w:line="240" w:lineRule="auto"/>
        <w:ind w:firstLine="360"/>
        <w:jc w:val="both"/>
        <w:rPr>
          <w:rFonts w:ascii="Arial" w:eastAsia="Times New Roman" w:hAnsi="Arial" w:cs="Arial"/>
          <w:bCs/>
        </w:rPr>
      </w:pPr>
      <w:r>
        <w:rPr>
          <w:rFonts w:ascii="Arial" w:eastAsia="Times New Roman" w:hAnsi="Arial" w:cs="Arial"/>
          <w:bCs/>
        </w:rPr>
        <w:t>12.</w:t>
      </w:r>
      <w:r w:rsidR="0098129E">
        <w:rPr>
          <w:rFonts w:ascii="Arial" w:eastAsia="Times New Roman" w:hAnsi="Arial" w:cs="Arial"/>
          <w:bCs/>
        </w:rPr>
        <w:t>1.2 Sundridge and Brasted Social Club Working Party</w:t>
      </w:r>
    </w:p>
    <w:p w14:paraId="10C9A541" w14:textId="287B326B" w:rsidR="00CF6C3A" w:rsidRDefault="00973116" w:rsidP="0098129E">
      <w:pPr>
        <w:spacing w:after="0" w:line="240" w:lineRule="auto"/>
        <w:ind w:firstLine="360"/>
        <w:jc w:val="both"/>
        <w:rPr>
          <w:rFonts w:ascii="Arial" w:eastAsia="Times New Roman" w:hAnsi="Arial" w:cs="Arial"/>
          <w:bCs/>
        </w:rPr>
      </w:pPr>
      <w:r>
        <w:rPr>
          <w:rFonts w:ascii="Arial" w:eastAsia="Times New Roman" w:hAnsi="Arial" w:cs="Arial"/>
          <w:bCs/>
        </w:rPr>
        <w:t>12.</w:t>
      </w:r>
      <w:r w:rsidR="00CF6C3A">
        <w:rPr>
          <w:rFonts w:ascii="Arial" w:eastAsia="Times New Roman" w:hAnsi="Arial" w:cs="Arial"/>
          <w:bCs/>
        </w:rPr>
        <w:t>1.3 Ide Hill Public Conveniences</w:t>
      </w:r>
    </w:p>
    <w:p w14:paraId="59B45D65" w14:textId="47A8DF05" w:rsidR="0098129E" w:rsidRDefault="00973116" w:rsidP="0098129E">
      <w:pPr>
        <w:spacing w:after="0" w:line="240" w:lineRule="auto"/>
        <w:ind w:firstLine="360"/>
        <w:rPr>
          <w:rFonts w:ascii="Arial" w:eastAsia="Times New Roman" w:hAnsi="Arial" w:cs="Arial"/>
          <w:b/>
        </w:rPr>
      </w:pPr>
      <w:r>
        <w:rPr>
          <w:rFonts w:ascii="Arial" w:eastAsia="Times New Roman" w:hAnsi="Arial" w:cs="Arial"/>
          <w:b/>
        </w:rPr>
        <w:t>12.</w:t>
      </w:r>
      <w:r w:rsidR="0062002B">
        <w:rPr>
          <w:rFonts w:ascii="Arial" w:eastAsia="Times New Roman" w:hAnsi="Arial" w:cs="Arial"/>
          <w:b/>
        </w:rPr>
        <w:t>2</w:t>
      </w:r>
      <w:r w:rsidR="0098129E" w:rsidRPr="0069091A">
        <w:rPr>
          <w:rFonts w:ascii="Arial" w:eastAsia="Times New Roman" w:hAnsi="Arial" w:cs="Arial"/>
          <w:b/>
        </w:rPr>
        <w:t xml:space="preserve"> Correspondence</w:t>
      </w:r>
    </w:p>
    <w:p w14:paraId="776FC886" w14:textId="44DE6C84" w:rsidR="0098129E" w:rsidRDefault="00973116" w:rsidP="0098129E">
      <w:pPr>
        <w:spacing w:after="0" w:line="240" w:lineRule="auto"/>
        <w:ind w:left="360"/>
        <w:rPr>
          <w:rFonts w:ascii="Arial" w:eastAsia="Times New Roman" w:hAnsi="Arial" w:cs="Arial"/>
        </w:rPr>
      </w:pPr>
      <w:r>
        <w:rPr>
          <w:rFonts w:ascii="Arial" w:eastAsia="Times New Roman" w:hAnsi="Arial" w:cs="Arial"/>
        </w:rPr>
        <w:t>12.</w:t>
      </w:r>
      <w:r w:rsidR="0062002B">
        <w:rPr>
          <w:rFonts w:ascii="Arial" w:eastAsia="Times New Roman" w:hAnsi="Arial" w:cs="Arial"/>
        </w:rPr>
        <w:t>2</w:t>
      </w:r>
      <w:r w:rsidR="0098129E" w:rsidRPr="0069091A">
        <w:rPr>
          <w:rFonts w:ascii="Arial" w:eastAsia="Times New Roman" w:hAnsi="Arial" w:cs="Arial"/>
        </w:rPr>
        <w:t>.1 To note general correspondence.</w:t>
      </w:r>
    </w:p>
    <w:p w14:paraId="166CBEE8" w14:textId="275F280B" w:rsidR="0098129E" w:rsidRDefault="00973116" w:rsidP="0098129E">
      <w:pPr>
        <w:spacing w:after="0" w:line="240" w:lineRule="auto"/>
        <w:ind w:left="360"/>
        <w:rPr>
          <w:rFonts w:ascii="Arial" w:eastAsia="Times New Roman" w:hAnsi="Arial" w:cs="Arial"/>
        </w:rPr>
      </w:pPr>
      <w:r>
        <w:rPr>
          <w:rFonts w:ascii="Arial" w:eastAsia="Times New Roman" w:hAnsi="Arial" w:cs="Arial"/>
        </w:rPr>
        <w:t>12.</w:t>
      </w:r>
      <w:r w:rsidR="0062002B">
        <w:rPr>
          <w:rFonts w:ascii="Arial" w:eastAsia="Times New Roman" w:hAnsi="Arial" w:cs="Arial"/>
        </w:rPr>
        <w:t>2</w:t>
      </w:r>
      <w:r w:rsidR="0098129E">
        <w:rPr>
          <w:rFonts w:ascii="Arial" w:eastAsia="Times New Roman" w:hAnsi="Arial" w:cs="Arial"/>
        </w:rPr>
        <w:t xml:space="preserve">.2 </w:t>
      </w:r>
      <w:r w:rsidR="00CF6C3A">
        <w:rPr>
          <w:rFonts w:ascii="Arial" w:eastAsia="Times New Roman" w:hAnsi="Arial" w:cs="Arial"/>
        </w:rPr>
        <w:t>Kent Police Newsletter</w:t>
      </w:r>
    </w:p>
    <w:p w14:paraId="7B4FE44C" w14:textId="1810B3D9" w:rsidR="0098129E" w:rsidRDefault="00973116" w:rsidP="0098129E">
      <w:pPr>
        <w:spacing w:after="0" w:line="240" w:lineRule="auto"/>
        <w:ind w:left="360"/>
        <w:rPr>
          <w:rFonts w:ascii="Arial" w:eastAsia="Times New Roman" w:hAnsi="Arial" w:cs="Arial"/>
          <w:b/>
          <w:bCs/>
        </w:rPr>
      </w:pPr>
      <w:r>
        <w:rPr>
          <w:rFonts w:ascii="Arial" w:eastAsia="Times New Roman" w:hAnsi="Arial" w:cs="Arial"/>
          <w:b/>
          <w:bCs/>
        </w:rPr>
        <w:t>12.</w:t>
      </w:r>
      <w:r w:rsidR="0062002B">
        <w:rPr>
          <w:rFonts w:ascii="Arial" w:eastAsia="Times New Roman" w:hAnsi="Arial" w:cs="Arial"/>
          <w:b/>
          <w:bCs/>
        </w:rPr>
        <w:t xml:space="preserve">3 </w:t>
      </w:r>
      <w:r w:rsidR="0098129E">
        <w:rPr>
          <w:rFonts w:ascii="Arial" w:eastAsia="Times New Roman" w:hAnsi="Arial" w:cs="Arial"/>
          <w:b/>
          <w:bCs/>
        </w:rPr>
        <w:t>Me</w:t>
      </w:r>
      <w:r w:rsidR="0098129E" w:rsidRPr="0069091A">
        <w:rPr>
          <w:rFonts w:ascii="Arial" w:eastAsia="Times New Roman" w:hAnsi="Arial" w:cs="Arial"/>
          <w:b/>
          <w:bCs/>
        </w:rPr>
        <w:t>eting Dates</w:t>
      </w:r>
      <w:r w:rsidR="00CF6C3A">
        <w:rPr>
          <w:rFonts w:ascii="Arial" w:eastAsia="Times New Roman" w:hAnsi="Arial" w:cs="Arial"/>
          <w:b/>
          <w:bCs/>
        </w:rPr>
        <w:t xml:space="preserve"> for 2021</w:t>
      </w:r>
      <w:r w:rsidR="008F3E95">
        <w:rPr>
          <w:rFonts w:ascii="Arial" w:eastAsia="Times New Roman" w:hAnsi="Arial" w:cs="Arial"/>
          <w:b/>
          <w:bCs/>
        </w:rPr>
        <w:t>/22</w:t>
      </w:r>
    </w:p>
    <w:bookmarkEnd w:id="0"/>
    <w:p w14:paraId="784F94C2" w14:textId="62AEB108" w:rsidR="0098129E" w:rsidRDefault="0098129E" w:rsidP="0098129E">
      <w:pPr>
        <w:spacing w:after="0" w:line="240" w:lineRule="auto"/>
        <w:rPr>
          <w:rFonts w:ascii="Arial" w:hAnsi="Arial" w:cs="Arial"/>
        </w:rPr>
      </w:pPr>
      <w:r>
        <w:rPr>
          <w:rFonts w:ascii="Arial" w:hAnsi="Arial" w:cs="Arial"/>
          <w:b/>
        </w:rPr>
        <w:t>1</w:t>
      </w:r>
      <w:r w:rsidR="00973116">
        <w:rPr>
          <w:rFonts w:ascii="Arial" w:hAnsi="Arial" w:cs="Arial"/>
          <w:b/>
        </w:rPr>
        <w:t>3</w:t>
      </w:r>
      <w:r>
        <w:rPr>
          <w:rFonts w:ascii="Arial" w:hAnsi="Arial" w:cs="Arial"/>
          <w:b/>
        </w:rPr>
        <w:t xml:space="preserve">. </w:t>
      </w:r>
      <w:r w:rsidRPr="00737660">
        <w:rPr>
          <w:rFonts w:ascii="Arial" w:hAnsi="Arial" w:cs="Arial"/>
          <w:b/>
        </w:rPr>
        <w:t>Urgent Business</w:t>
      </w:r>
      <w:r w:rsidRPr="00737660">
        <w:rPr>
          <w:rFonts w:ascii="Arial" w:hAnsi="Arial" w:cs="Arial"/>
        </w:rPr>
        <w:t xml:space="preserve"> that occurs and requires attention before the next meeting may be reported at the </w:t>
      </w:r>
    </w:p>
    <w:p w14:paraId="200ACF1D" w14:textId="77777777" w:rsidR="0098129E" w:rsidRPr="0080312C" w:rsidRDefault="0098129E" w:rsidP="0098129E">
      <w:pPr>
        <w:spacing w:after="0" w:line="240" w:lineRule="auto"/>
        <w:ind w:firstLine="720"/>
        <w:rPr>
          <w:rFonts w:ascii="Arial" w:eastAsia="Times New Roman" w:hAnsi="Arial" w:cs="Arial"/>
        </w:rPr>
      </w:pPr>
      <w:r w:rsidRPr="00737660">
        <w:rPr>
          <w:rFonts w:ascii="Arial" w:hAnsi="Arial" w:cs="Arial"/>
        </w:rPr>
        <w:t>Chairman’s discretion.</w:t>
      </w:r>
    </w:p>
    <w:p w14:paraId="3283AD0C" w14:textId="11FFE564" w:rsidR="0098129E" w:rsidRPr="00606966" w:rsidRDefault="0098129E" w:rsidP="004927A5">
      <w:pPr>
        <w:spacing w:after="0" w:line="240" w:lineRule="auto"/>
        <w:rPr>
          <w:rFonts w:ascii="Arial" w:hAnsi="Arial" w:cs="Arial"/>
        </w:rPr>
      </w:pPr>
      <w:r>
        <w:rPr>
          <w:rFonts w:ascii="Arial" w:hAnsi="Arial" w:cs="Arial"/>
          <w:b/>
        </w:rPr>
        <w:t>1</w:t>
      </w:r>
      <w:r w:rsidR="00973116">
        <w:rPr>
          <w:rFonts w:ascii="Arial" w:hAnsi="Arial" w:cs="Arial"/>
          <w:b/>
        </w:rPr>
        <w:t>4</w:t>
      </w:r>
      <w:r w:rsidR="00E11F32">
        <w:rPr>
          <w:rFonts w:ascii="Arial" w:hAnsi="Arial" w:cs="Arial"/>
          <w:b/>
        </w:rPr>
        <w:t>.</w:t>
      </w:r>
      <w:r>
        <w:rPr>
          <w:rFonts w:ascii="Arial" w:hAnsi="Arial" w:cs="Arial"/>
          <w:b/>
        </w:rPr>
        <w:t xml:space="preserve"> </w:t>
      </w:r>
      <w:r w:rsidRPr="00737660">
        <w:rPr>
          <w:rFonts w:ascii="Arial" w:hAnsi="Arial" w:cs="Arial"/>
          <w:b/>
        </w:rPr>
        <w:t>Date of next meeting</w:t>
      </w:r>
      <w:r w:rsidRPr="00737660">
        <w:rPr>
          <w:rFonts w:ascii="Arial" w:hAnsi="Arial" w:cs="Arial"/>
        </w:rPr>
        <w:t xml:space="preserve"> </w:t>
      </w:r>
      <w:bookmarkEnd w:id="1"/>
      <w:r>
        <w:rPr>
          <w:rFonts w:ascii="Arial" w:hAnsi="Arial" w:cs="Arial"/>
          <w:b/>
        </w:rPr>
        <w:t>Monday</w:t>
      </w:r>
      <w:bookmarkEnd w:id="2"/>
      <w:r w:rsidR="003356F4">
        <w:rPr>
          <w:rFonts w:ascii="Arial" w:hAnsi="Arial" w:cs="Arial"/>
          <w:b/>
        </w:rPr>
        <w:t xml:space="preserve"> 21 June 2021 at 7pm at Ide Hill Village Hall</w:t>
      </w:r>
    </w:p>
    <w:sectPr w:rsidR="0098129E" w:rsidRPr="00606966" w:rsidSect="003356F4">
      <w:footerReference w:type="default" r:id="rId9"/>
      <w:pgSz w:w="11906" w:h="16838" w:code="9"/>
      <w:pgMar w:top="284" w:right="567" w:bottom="284" w:left="454" w:header="283"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B4560" w14:textId="77777777" w:rsidR="00F720AD" w:rsidRDefault="00F720AD" w:rsidP="006501C1">
      <w:pPr>
        <w:spacing w:after="0" w:line="240" w:lineRule="auto"/>
      </w:pPr>
      <w:r>
        <w:separator/>
      </w:r>
    </w:p>
  </w:endnote>
  <w:endnote w:type="continuationSeparator" w:id="0">
    <w:p w14:paraId="67281714" w14:textId="77777777" w:rsidR="00F720AD" w:rsidRDefault="00F720AD" w:rsidP="00650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5DB9C" w14:textId="5215F643" w:rsidR="004A3E44" w:rsidRPr="004A3E44" w:rsidRDefault="00986A6D">
    <w:pPr>
      <w:pStyle w:val="Footer"/>
      <w:rPr>
        <w:rFonts w:ascii="Arial" w:hAnsi="Arial" w:cs="Arial"/>
        <w:color w:val="808080" w:themeColor="background1" w:themeShade="80"/>
        <w:sz w:val="16"/>
        <w:szCs w:val="16"/>
      </w:rPr>
    </w:pPr>
    <w:r>
      <w:rPr>
        <w:rFonts w:ascii="Arial" w:hAnsi="Arial" w:cs="Arial"/>
        <w:color w:val="808080" w:themeColor="background1" w:themeShade="80"/>
        <w:sz w:val="16"/>
        <w:szCs w:val="16"/>
      </w:rPr>
      <w:t>2</w:t>
    </w:r>
    <w:r w:rsidR="00740C14">
      <w:rPr>
        <w:rFonts w:ascii="Arial" w:hAnsi="Arial" w:cs="Arial"/>
        <w:color w:val="808080" w:themeColor="background1" w:themeShade="80"/>
        <w:sz w:val="16"/>
        <w:szCs w:val="16"/>
      </w:rPr>
      <w:t xml:space="preserve">1 </w:t>
    </w:r>
    <w:r w:rsidR="00970718">
      <w:rPr>
        <w:rFonts w:ascii="Arial" w:hAnsi="Arial" w:cs="Arial"/>
        <w:color w:val="808080" w:themeColor="background1" w:themeShade="80"/>
        <w:sz w:val="16"/>
        <w:szCs w:val="16"/>
      </w:rPr>
      <w:t xml:space="preserve">05 17 </w:t>
    </w:r>
    <w:r w:rsidR="004A3E44" w:rsidRPr="004A3E44">
      <w:rPr>
        <w:rFonts w:ascii="Arial" w:hAnsi="Arial" w:cs="Arial"/>
        <w:color w:val="808080" w:themeColor="background1" w:themeShade="80"/>
        <w:sz w:val="16"/>
        <w:szCs w:val="16"/>
      </w:rPr>
      <w:t xml:space="preserve">SWIH </w:t>
    </w:r>
    <w:r w:rsidR="00454CCA">
      <w:rPr>
        <w:rFonts w:ascii="Arial" w:hAnsi="Arial" w:cs="Arial"/>
        <w:color w:val="808080" w:themeColor="background1" w:themeShade="80"/>
        <w:sz w:val="16"/>
        <w:szCs w:val="16"/>
      </w:rPr>
      <w:t>Full</w:t>
    </w:r>
    <w:r w:rsidR="00172CBA">
      <w:rPr>
        <w:rFonts w:ascii="Arial" w:hAnsi="Arial" w:cs="Arial"/>
        <w:color w:val="808080" w:themeColor="background1" w:themeShade="80"/>
        <w:sz w:val="16"/>
        <w:szCs w:val="16"/>
      </w:rPr>
      <w:t xml:space="preserve"> </w:t>
    </w:r>
    <w:r w:rsidR="004A3E44" w:rsidRPr="004A3E44">
      <w:rPr>
        <w:rFonts w:ascii="Arial" w:hAnsi="Arial" w:cs="Arial"/>
        <w:color w:val="808080" w:themeColor="background1" w:themeShade="80"/>
        <w:sz w:val="16"/>
        <w:szCs w:val="16"/>
      </w:rPr>
      <w:t>Council Meeting</w:t>
    </w:r>
    <w:r w:rsidR="004A3E44" w:rsidRPr="004A3E44">
      <w:rPr>
        <w:rFonts w:ascii="Arial" w:hAnsi="Arial" w:cs="Arial"/>
        <w:color w:val="808080" w:themeColor="background1" w:themeShade="80"/>
        <w:sz w:val="16"/>
        <w:szCs w:val="16"/>
      </w:rPr>
      <w:tab/>
    </w:r>
    <w:r w:rsidR="004A3E44" w:rsidRPr="004A3E44">
      <w:rPr>
        <w:rFonts w:ascii="Arial" w:hAnsi="Arial" w:cs="Arial"/>
        <w:color w:val="808080" w:themeColor="background1" w:themeShade="80"/>
        <w:sz w:val="16"/>
        <w:szCs w:val="16"/>
      </w:rPr>
      <w:tab/>
      <w:t xml:space="preserve">Page </w:t>
    </w:r>
    <w:r w:rsidR="004A3E44" w:rsidRPr="004A3E44">
      <w:rPr>
        <w:rFonts w:ascii="Arial" w:hAnsi="Arial" w:cs="Arial"/>
        <w:b/>
        <w:bCs/>
        <w:color w:val="808080" w:themeColor="background1" w:themeShade="80"/>
        <w:sz w:val="16"/>
        <w:szCs w:val="16"/>
      </w:rPr>
      <w:fldChar w:fldCharType="begin"/>
    </w:r>
    <w:r w:rsidR="004A3E44" w:rsidRPr="004A3E44">
      <w:rPr>
        <w:rFonts w:ascii="Arial" w:hAnsi="Arial" w:cs="Arial"/>
        <w:b/>
        <w:bCs/>
        <w:color w:val="808080" w:themeColor="background1" w:themeShade="80"/>
        <w:sz w:val="16"/>
        <w:szCs w:val="16"/>
      </w:rPr>
      <w:instrText xml:space="preserve"> PAGE  \* Arabic  \* MERGEFORMAT </w:instrText>
    </w:r>
    <w:r w:rsidR="004A3E44" w:rsidRPr="004A3E44">
      <w:rPr>
        <w:rFonts w:ascii="Arial" w:hAnsi="Arial" w:cs="Arial"/>
        <w:b/>
        <w:bCs/>
        <w:color w:val="808080" w:themeColor="background1" w:themeShade="80"/>
        <w:sz w:val="16"/>
        <w:szCs w:val="16"/>
      </w:rPr>
      <w:fldChar w:fldCharType="separate"/>
    </w:r>
    <w:r w:rsidR="007906CF">
      <w:rPr>
        <w:rFonts w:ascii="Arial" w:hAnsi="Arial" w:cs="Arial"/>
        <w:b/>
        <w:bCs/>
        <w:noProof/>
        <w:color w:val="808080" w:themeColor="background1" w:themeShade="80"/>
        <w:sz w:val="16"/>
        <w:szCs w:val="16"/>
      </w:rPr>
      <w:t>1</w:t>
    </w:r>
    <w:r w:rsidR="004A3E44" w:rsidRPr="004A3E44">
      <w:rPr>
        <w:rFonts w:ascii="Arial" w:hAnsi="Arial" w:cs="Arial"/>
        <w:b/>
        <w:bCs/>
        <w:color w:val="808080" w:themeColor="background1" w:themeShade="80"/>
        <w:sz w:val="16"/>
        <w:szCs w:val="16"/>
      </w:rPr>
      <w:fldChar w:fldCharType="end"/>
    </w:r>
    <w:r w:rsidR="004A3E44" w:rsidRPr="004A3E44">
      <w:rPr>
        <w:rFonts w:ascii="Arial" w:hAnsi="Arial" w:cs="Arial"/>
        <w:color w:val="808080" w:themeColor="background1" w:themeShade="80"/>
        <w:sz w:val="16"/>
        <w:szCs w:val="16"/>
      </w:rPr>
      <w:t xml:space="preserve"> of </w:t>
    </w:r>
    <w:r w:rsidR="004A3E44" w:rsidRPr="004A3E44">
      <w:rPr>
        <w:rFonts w:ascii="Arial" w:hAnsi="Arial" w:cs="Arial"/>
        <w:b/>
        <w:bCs/>
        <w:color w:val="808080" w:themeColor="background1" w:themeShade="80"/>
        <w:sz w:val="16"/>
        <w:szCs w:val="16"/>
      </w:rPr>
      <w:fldChar w:fldCharType="begin"/>
    </w:r>
    <w:r w:rsidR="004A3E44" w:rsidRPr="004A3E44">
      <w:rPr>
        <w:rFonts w:ascii="Arial" w:hAnsi="Arial" w:cs="Arial"/>
        <w:b/>
        <w:bCs/>
        <w:color w:val="808080" w:themeColor="background1" w:themeShade="80"/>
        <w:sz w:val="16"/>
        <w:szCs w:val="16"/>
      </w:rPr>
      <w:instrText xml:space="preserve"> NUMPAGES  \* Arabic  \* MERGEFORMAT </w:instrText>
    </w:r>
    <w:r w:rsidR="004A3E44" w:rsidRPr="004A3E44">
      <w:rPr>
        <w:rFonts w:ascii="Arial" w:hAnsi="Arial" w:cs="Arial"/>
        <w:b/>
        <w:bCs/>
        <w:color w:val="808080" w:themeColor="background1" w:themeShade="80"/>
        <w:sz w:val="16"/>
        <w:szCs w:val="16"/>
      </w:rPr>
      <w:fldChar w:fldCharType="separate"/>
    </w:r>
    <w:r w:rsidR="007906CF">
      <w:rPr>
        <w:rFonts w:ascii="Arial" w:hAnsi="Arial" w:cs="Arial"/>
        <w:b/>
        <w:bCs/>
        <w:noProof/>
        <w:color w:val="808080" w:themeColor="background1" w:themeShade="80"/>
        <w:sz w:val="16"/>
        <w:szCs w:val="16"/>
      </w:rPr>
      <w:t>1</w:t>
    </w:r>
    <w:r w:rsidR="004A3E44" w:rsidRPr="004A3E44">
      <w:rPr>
        <w:rFonts w:ascii="Arial" w:hAnsi="Arial" w:cs="Arial"/>
        <w:b/>
        <w:bCs/>
        <w:color w:val="808080" w:themeColor="background1" w:themeShade="80"/>
        <w:sz w:val="16"/>
        <w:szCs w:val="16"/>
      </w:rPr>
      <w:fldChar w:fldCharType="end"/>
    </w:r>
  </w:p>
  <w:p w14:paraId="5256AB04" w14:textId="77777777" w:rsidR="006501C1" w:rsidRPr="006501C1" w:rsidRDefault="006501C1" w:rsidP="006501C1">
    <w:pPr>
      <w:pStyle w:val="Footer"/>
      <w:jc w:val="center"/>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0B4D1" w14:textId="77777777" w:rsidR="00F720AD" w:rsidRDefault="00F720AD" w:rsidP="006501C1">
      <w:pPr>
        <w:spacing w:after="0" w:line="240" w:lineRule="auto"/>
      </w:pPr>
      <w:r>
        <w:separator/>
      </w:r>
    </w:p>
  </w:footnote>
  <w:footnote w:type="continuationSeparator" w:id="0">
    <w:p w14:paraId="254AE5A2" w14:textId="77777777" w:rsidR="00F720AD" w:rsidRDefault="00F720AD" w:rsidP="006501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D3A23"/>
    <w:multiLevelType w:val="multilevel"/>
    <w:tmpl w:val="0728D3D0"/>
    <w:lvl w:ilvl="0">
      <w:start w:val="10"/>
      <w:numFmt w:val="decimal"/>
      <w:lvlText w:val="%1"/>
      <w:lvlJc w:val="left"/>
      <w:pPr>
        <w:ind w:left="375" w:hanging="375"/>
      </w:pPr>
      <w:rPr>
        <w:rFonts w:hint="default"/>
      </w:rPr>
    </w:lvl>
    <w:lvl w:ilvl="1">
      <w:start w:val="1"/>
      <w:numFmt w:val="decimal"/>
      <w:lvlText w:val="%1.%2"/>
      <w:lvlJc w:val="left"/>
      <w:pPr>
        <w:ind w:left="1510" w:hanging="375"/>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1" w15:restartNumberingAfterBreak="0">
    <w:nsid w:val="098E3639"/>
    <w:multiLevelType w:val="hybridMultilevel"/>
    <w:tmpl w:val="081A1736"/>
    <w:lvl w:ilvl="0" w:tplc="CC0A29DA">
      <w:start w:val="1"/>
      <w:numFmt w:val="lowerRoman"/>
      <w:lvlText w:val="%1."/>
      <w:lvlJc w:val="left"/>
      <w:pPr>
        <w:ind w:left="1335" w:hanging="720"/>
      </w:pPr>
      <w:rPr>
        <w:rFonts w:hint="default"/>
      </w:rPr>
    </w:lvl>
    <w:lvl w:ilvl="1" w:tplc="08090019" w:tentative="1">
      <w:start w:val="1"/>
      <w:numFmt w:val="lowerLetter"/>
      <w:lvlText w:val="%2."/>
      <w:lvlJc w:val="left"/>
      <w:pPr>
        <w:ind w:left="1695" w:hanging="360"/>
      </w:pPr>
    </w:lvl>
    <w:lvl w:ilvl="2" w:tplc="0809001B" w:tentative="1">
      <w:start w:val="1"/>
      <w:numFmt w:val="lowerRoman"/>
      <w:lvlText w:val="%3."/>
      <w:lvlJc w:val="right"/>
      <w:pPr>
        <w:ind w:left="2415" w:hanging="180"/>
      </w:pPr>
    </w:lvl>
    <w:lvl w:ilvl="3" w:tplc="0809000F" w:tentative="1">
      <w:start w:val="1"/>
      <w:numFmt w:val="decimal"/>
      <w:lvlText w:val="%4."/>
      <w:lvlJc w:val="left"/>
      <w:pPr>
        <w:ind w:left="3135" w:hanging="360"/>
      </w:pPr>
    </w:lvl>
    <w:lvl w:ilvl="4" w:tplc="08090019" w:tentative="1">
      <w:start w:val="1"/>
      <w:numFmt w:val="lowerLetter"/>
      <w:lvlText w:val="%5."/>
      <w:lvlJc w:val="left"/>
      <w:pPr>
        <w:ind w:left="3855" w:hanging="360"/>
      </w:pPr>
    </w:lvl>
    <w:lvl w:ilvl="5" w:tplc="0809001B" w:tentative="1">
      <w:start w:val="1"/>
      <w:numFmt w:val="lowerRoman"/>
      <w:lvlText w:val="%6."/>
      <w:lvlJc w:val="right"/>
      <w:pPr>
        <w:ind w:left="4575" w:hanging="180"/>
      </w:pPr>
    </w:lvl>
    <w:lvl w:ilvl="6" w:tplc="0809000F" w:tentative="1">
      <w:start w:val="1"/>
      <w:numFmt w:val="decimal"/>
      <w:lvlText w:val="%7."/>
      <w:lvlJc w:val="left"/>
      <w:pPr>
        <w:ind w:left="5295" w:hanging="360"/>
      </w:pPr>
    </w:lvl>
    <w:lvl w:ilvl="7" w:tplc="08090019" w:tentative="1">
      <w:start w:val="1"/>
      <w:numFmt w:val="lowerLetter"/>
      <w:lvlText w:val="%8."/>
      <w:lvlJc w:val="left"/>
      <w:pPr>
        <w:ind w:left="6015" w:hanging="360"/>
      </w:pPr>
    </w:lvl>
    <w:lvl w:ilvl="8" w:tplc="0809001B" w:tentative="1">
      <w:start w:val="1"/>
      <w:numFmt w:val="lowerRoman"/>
      <w:lvlText w:val="%9."/>
      <w:lvlJc w:val="right"/>
      <w:pPr>
        <w:ind w:left="6735" w:hanging="180"/>
      </w:pPr>
    </w:lvl>
  </w:abstractNum>
  <w:abstractNum w:abstractNumId="2" w15:restartNumberingAfterBreak="0">
    <w:nsid w:val="09D02DF4"/>
    <w:multiLevelType w:val="hybridMultilevel"/>
    <w:tmpl w:val="3AB213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3D21ED"/>
    <w:multiLevelType w:val="hybridMultilevel"/>
    <w:tmpl w:val="6CEAA97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41811AA"/>
    <w:multiLevelType w:val="multilevel"/>
    <w:tmpl w:val="9FA29EAA"/>
    <w:lvl w:ilvl="0">
      <w:start w:val="8"/>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 w15:restartNumberingAfterBreak="0">
    <w:nsid w:val="18680FC8"/>
    <w:multiLevelType w:val="multilevel"/>
    <w:tmpl w:val="2312D75C"/>
    <w:lvl w:ilvl="0">
      <w:start w:val="8"/>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B065DC0"/>
    <w:multiLevelType w:val="hybridMultilevel"/>
    <w:tmpl w:val="9AA2BE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DCC48C0"/>
    <w:multiLevelType w:val="multilevel"/>
    <w:tmpl w:val="7F2C5B6E"/>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0231DFD"/>
    <w:multiLevelType w:val="multilevel"/>
    <w:tmpl w:val="340659BC"/>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0DF48AA"/>
    <w:multiLevelType w:val="hybridMultilevel"/>
    <w:tmpl w:val="A6186B80"/>
    <w:lvl w:ilvl="0" w:tplc="69B241D8">
      <w:start w:val="1"/>
      <w:numFmt w:val="lowerLetter"/>
      <w:lvlText w:val="%1)"/>
      <w:lvlJc w:val="left"/>
      <w:pPr>
        <w:ind w:left="1080" w:hanging="360"/>
      </w:pPr>
      <w:rPr>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16D7AF4"/>
    <w:multiLevelType w:val="hybridMultilevel"/>
    <w:tmpl w:val="EC32D578"/>
    <w:lvl w:ilvl="0" w:tplc="A438791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3CE3C33"/>
    <w:multiLevelType w:val="hybridMultilevel"/>
    <w:tmpl w:val="3F4E013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2C7F5D"/>
    <w:multiLevelType w:val="multilevel"/>
    <w:tmpl w:val="A830AECA"/>
    <w:lvl w:ilvl="0">
      <w:start w:val="9"/>
      <w:numFmt w:val="decimal"/>
      <w:lvlText w:val="%1"/>
      <w:lvlJc w:val="left"/>
      <w:pPr>
        <w:ind w:left="435" w:hanging="435"/>
      </w:pPr>
      <w:rPr>
        <w:rFonts w:hint="default"/>
      </w:rPr>
    </w:lvl>
    <w:lvl w:ilvl="1">
      <w:start w:val="1"/>
      <w:numFmt w:val="decimal"/>
      <w:lvlText w:val="%1.%2"/>
      <w:lvlJc w:val="left"/>
      <w:pPr>
        <w:ind w:left="615" w:hanging="43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3" w15:restartNumberingAfterBreak="0">
    <w:nsid w:val="28684855"/>
    <w:multiLevelType w:val="hybridMultilevel"/>
    <w:tmpl w:val="8928252E"/>
    <w:lvl w:ilvl="0" w:tplc="7472B32E">
      <w:start w:val="1"/>
      <w:numFmt w:val="lowerRoman"/>
      <w:lvlText w:val="%1."/>
      <w:lvlJc w:val="left"/>
      <w:pPr>
        <w:ind w:left="1335" w:hanging="720"/>
      </w:pPr>
      <w:rPr>
        <w:rFonts w:hint="default"/>
      </w:rPr>
    </w:lvl>
    <w:lvl w:ilvl="1" w:tplc="08090019" w:tentative="1">
      <w:start w:val="1"/>
      <w:numFmt w:val="lowerLetter"/>
      <w:lvlText w:val="%2."/>
      <w:lvlJc w:val="left"/>
      <w:pPr>
        <w:ind w:left="1695" w:hanging="360"/>
      </w:pPr>
    </w:lvl>
    <w:lvl w:ilvl="2" w:tplc="0809001B" w:tentative="1">
      <w:start w:val="1"/>
      <w:numFmt w:val="lowerRoman"/>
      <w:lvlText w:val="%3."/>
      <w:lvlJc w:val="right"/>
      <w:pPr>
        <w:ind w:left="2415" w:hanging="180"/>
      </w:pPr>
    </w:lvl>
    <w:lvl w:ilvl="3" w:tplc="0809000F" w:tentative="1">
      <w:start w:val="1"/>
      <w:numFmt w:val="decimal"/>
      <w:lvlText w:val="%4."/>
      <w:lvlJc w:val="left"/>
      <w:pPr>
        <w:ind w:left="3135" w:hanging="360"/>
      </w:pPr>
    </w:lvl>
    <w:lvl w:ilvl="4" w:tplc="08090019" w:tentative="1">
      <w:start w:val="1"/>
      <w:numFmt w:val="lowerLetter"/>
      <w:lvlText w:val="%5."/>
      <w:lvlJc w:val="left"/>
      <w:pPr>
        <w:ind w:left="3855" w:hanging="360"/>
      </w:pPr>
    </w:lvl>
    <w:lvl w:ilvl="5" w:tplc="0809001B" w:tentative="1">
      <w:start w:val="1"/>
      <w:numFmt w:val="lowerRoman"/>
      <w:lvlText w:val="%6."/>
      <w:lvlJc w:val="right"/>
      <w:pPr>
        <w:ind w:left="4575" w:hanging="180"/>
      </w:pPr>
    </w:lvl>
    <w:lvl w:ilvl="6" w:tplc="0809000F" w:tentative="1">
      <w:start w:val="1"/>
      <w:numFmt w:val="decimal"/>
      <w:lvlText w:val="%7."/>
      <w:lvlJc w:val="left"/>
      <w:pPr>
        <w:ind w:left="5295" w:hanging="360"/>
      </w:pPr>
    </w:lvl>
    <w:lvl w:ilvl="7" w:tplc="08090019" w:tentative="1">
      <w:start w:val="1"/>
      <w:numFmt w:val="lowerLetter"/>
      <w:lvlText w:val="%8."/>
      <w:lvlJc w:val="left"/>
      <w:pPr>
        <w:ind w:left="6015" w:hanging="360"/>
      </w:pPr>
    </w:lvl>
    <w:lvl w:ilvl="8" w:tplc="0809001B" w:tentative="1">
      <w:start w:val="1"/>
      <w:numFmt w:val="lowerRoman"/>
      <w:lvlText w:val="%9."/>
      <w:lvlJc w:val="right"/>
      <w:pPr>
        <w:ind w:left="6735" w:hanging="180"/>
      </w:pPr>
    </w:lvl>
  </w:abstractNum>
  <w:abstractNum w:abstractNumId="14" w15:restartNumberingAfterBreak="0">
    <w:nsid w:val="2B2F6DC4"/>
    <w:multiLevelType w:val="multilevel"/>
    <w:tmpl w:val="8C449E5C"/>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37B66D43"/>
    <w:multiLevelType w:val="hybridMultilevel"/>
    <w:tmpl w:val="C19865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D7F7EAB"/>
    <w:multiLevelType w:val="hybridMultilevel"/>
    <w:tmpl w:val="36A857D2"/>
    <w:lvl w:ilvl="0" w:tplc="0809000F">
      <w:start w:val="1"/>
      <w:numFmt w:val="decimal"/>
      <w:lvlText w:val="%1."/>
      <w:lvlJc w:val="left"/>
      <w:pPr>
        <w:ind w:left="720" w:hanging="360"/>
      </w:pPr>
    </w:lvl>
    <w:lvl w:ilvl="1" w:tplc="08090013">
      <w:start w:val="1"/>
      <w:numFmt w:val="upperRoman"/>
      <w:lvlText w:val="%2."/>
      <w:lvlJc w:val="right"/>
      <w:pPr>
        <w:ind w:left="1440" w:hanging="360"/>
      </w:pPr>
    </w:lvl>
    <w:lvl w:ilvl="2" w:tplc="E55EF78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2CB2E2E"/>
    <w:multiLevelType w:val="multilevel"/>
    <w:tmpl w:val="9D8C7D00"/>
    <w:lvl w:ilvl="0">
      <w:start w:val="9"/>
      <w:numFmt w:val="decimal"/>
      <w:lvlText w:val="%1"/>
      <w:lvlJc w:val="left"/>
      <w:pPr>
        <w:ind w:left="435" w:hanging="435"/>
      </w:pPr>
      <w:rPr>
        <w:rFonts w:hint="default"/>
      </w:rPr>
    </w:lvl>
    <w:lvl w:ilvl="1">
      <w:start w:val="1"/>
      <w:numFmt w:val="decimal"/>
      <w:lvlText w:val="%1.%2"/>
      <w:lvlJc w:val="left"/>
      <w:pPr>
        <w:ind w:left="615" w:hanging="43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8" w15:restartNumberingAfterBreak="0">
    <w:nsid w:val="447D3E62"/>
    <w:multiLevelType w:val="hybridMultilevel"/>
    <w:tmpl w:val="CC6861B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0114F71"/>
    <w:multiLevelType w:val="hybridMultilevel"/>
    <w:tmpl w:val="B902181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E55EF78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39259AE"/>
    <w:multiLevelType w:val="hybridMultilevel"/>
    <w:tmpl w:val="F6C2FEC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E55EF78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605345A"/>
    <w:multiLevelType w:val="multilevel"/>
    <w:tmpl w:val="51A82B6C"/>
    <w:lvl w:ilvl="0">
      <w:start w:val="9"/>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b w: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2" w15:restartNumberingAfterBreak="0">
    <w:nsid w:val="56431AE7"/>
    <w:multiLevelType w:val="multilevel"/>
    <w:tmpl w:val="93D86330"/>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3" w15:restartNumberingAfterBreak="0">
    <w:nsid w:val="5AD3131F"/>
    <w:multiLevelType w:val="hybridMultilevel"/>
    <w:tmpl w:val="87E6E34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B2736D3"/>
    <w:multiLevelType w:val="multilevel"/>
    <w:tmpl w:val="E7D80E96"/>
    <w:lvl w:ilvl="0">
      <w:start w:val="1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5D776576"/>
    <w:multiLevelType w:val="hybridMultilevel"/>
    <w:tmpl w:val="39B8BDBE"/>
    <w:lvl w:ilvl="0" w:tplc="AC5E02F2">
      <w:start w:val="1"/>
      <w:numFmt w:val="lowerRoman"/>
      <w:lvlText w:val="%1."/>
      <w:lvlJc w:val="left"/>
      <w:pPr>
        <w:ind w:left="1335" w:hanging="720"/>
      </w:pPr>
      <w:rPr>
        <w:rFonts w:hint="default"/>
      </w:rPr>
    </w:lvl>
    <w:lvl w:ilvl="1" w:tplc="08090019" w:tentative="1">
      <w:start w:val="1"/>
      <w:numFmt w:val="lowerLetter"/>
      <w:lvlText w:val="%2."/>
      <w:lvlJc w:val="left"/>
      <w:pPr>
        <w:ind w:left="1695" w:hanging="360"/>
      </w:pPr>
    </w:lvl>
    <w:lvl w:ilvl="2" w:tplc="0809001B" w:tentative="1">
      <w:start w:val="1"/>
      <w:numFmt w:val="lowerRoman"/>
      <w:lvlText w:val="%3."/>
      <w:lvlJc w:val="right"/>
      <w:pPr>
        <w:ind w:left="2415" w:hanging="180"/>
      </w:pPr>
    </w:lvl>
    <w:lvl w:ilvl="3" w:tplc="0809000F" w:tentative="1">
      <w:start w:val="1"/>
      <w:numFmt w:val="decimal"/>
      <w:lvlText w:val="%4."/>
      <w:lvlJc w:val="left"/>
      <w:pPr>
        <w:ind w:left="3135" w:hanging="360"/>
      </w:pPr>
    </w:lvl>
    <w:lvl w:ilvl="4" w:tplc="08090019" w:tentative="1">
      <w:start w:val="1"/>
      <w:numFmt w:val="lowerLetter"/>
      <w:lvlText w:val="%5."/>
      <w:lvlJc w:val="left"/>
      <w:pPr>
        <w:ind w:left="3855" w:hanging="360"/>
      </w:pPr>
    </w:lvl>
    <w:lvl w:ilvl="5" w:tplc="0809001B" w:tentative="1">
      <w:start w:val="1"/>
      <w:numFmt w:val="lowerRoman"/>
      <w:lvlText w:val="%6."/>
      <w:lvlJc w:val="right"/>
      <w:pPr>
        <w:ind w:left="4575" w:hanging="180"/>
      </w:pPr>
    </w:lvl>
    <w:lvl w:ilvl="6" w:tplc="0809000F" w:tentative="1">
      <w:start w:val="1"/>
      <w:numFmt w:val="decimal"/>
      <w:lvlText w:val="%7."/>
      <w:lvlJc w:val="left"/>
      <w:pPr>
        <w:ind w:left="5295" w:hanging="360"/>
      </w:pPr>
    </w:lvl>
    <w:lvl w:ilvl="7" w:tplc="08090019" w:tentative="1">
      <w:start w:val="1"/>
      <w:numFmt w:val="lowerLetter"/>
      <w:lvlText w:val="%8."/>
      <w:lvlJc w:val="left"/>
      <w:pPr>
        <w:ind w:left="6015" w:hanging="360"/>
      </w:pPr>
    </w:lvl>
    <w:lvl w:ilvl="8" w:tplc="0809001B" w:tentative="1">
      <w:start w:val="1"/>
      <w:numFmt w:val="lowerRoman"/>
      <w:lvlText w:val="%9."/>
      <w:lvlJc w:val="right"/>
      <w:pPr>
        <w:ind w:left="6735" w:hanging="180"/>
      </w:pPr>
    </w:lvl>
  </w:abstractNum>
  <w:abstractNum w:abstractNumId="26" w15:restartNumberingAfterBreak="0">
    <w:nsid w:val="60125B8D"/>
    <w:multiLevelType w:val="hybridMultilevel"/>
    <w:tmpl w:val="1A6AD10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E55EF78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1E31412"/>
    <w:multiLevelType w:val="hybridMultilevel"/>
    <w:tmpl w:val="3A84650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6B87E0A"/>
    <w:multiLevelType w:val="hybridMultilevel"/>
    <w:tmpl w:val="0F8CB6F2"/>
    <w:lvl w:ilvl="0" w:tplc="08090013">
      <w:start w:val="1"/>
      <w:numFmt w:val="upp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6787720E"/>
    <w:multiLevelType w:val="hybridMultilevel"/>
    <w:tmpl w:val="C6986154"/>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6BDA5B6F"/>
    <w:multiLevelType w:val="hybridMultilevel"/>
    <w:tmpl w:val="03401A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6C44480D"/>
    <w:multiLevelType w:val="hybridMultilevel"/>
    <w:tmpl w:val="B0AEA6A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E55EF78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0A7199B"/>
    <w:multiLevelType w:val="multilevel"/>
    <w:tmpl w:val="0C66EDD4"/>
    <w:lvl w:ilvl="0">
      <w:start w:val="7"/>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33" w15:restartNumberingAfterBreak="0">
    <w:nsid w:val="71F8750E"/>
    <w:multiLevelType w:val="hybridMultilevel"/>
    <w:tmpl w:val="C472CB36"/>
    <w:lvl w:ilvl="0" w:tplc="ABE4DFA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74AC48CF"/>
    <w:multiLevelType w:val="hybridMultilevel"/>
    <w:tmpl w:val="C7020A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8080F1B"/>
    <w:multiLevelType w:val="hybridMultilevel"/>
    <w:tmpl w:val="B8341DBE"/>
    <w:lvl w:ilvl="0" w:tplc="F48AF5C2">
      <w:start w:val="2"/>
      <w:numFmt w:val="decimal"/>
      <w:lvlText w:val="%1."/>
      <w:lvlJc w:val="left"/>
      <w:pPr>
        <w:ind w:left="360" w:hanging="360"/>
      </w:pPr>
      <w:rPr>
        <w:rFonts w:hint="default"/>
      </w:rPr>
    </w:lvl>
    <w:lvl w:ilvl="1" w:tplc="08090019">
      <w:start w:val="1"/>
      <w:numFmt w:val="lowerLetter"/>
      <w:lvlText w:val="%2."/>
      <w:lvlJc w:val="left"/>
      <w:pPr>
        <w:ind w:left="3053"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78DF63EC"/>
    <w:multiLevelType w:val="hybridMultilevel"/>
    <w:tmpl w:val="605AC4E0"/>
    <w:lvl w:ilvl="0" w:tplc="10328FFA">
      <w:start w:val="1"/>
      <w:numFmt w:val="decimal"/>
      <w:lvlText w:val="%1."/>
      <w:lvlJc w:val="left"/>
      <w:pPr>
        <w:ind w:left="1080" w:hanging="720"/>
      </w:pPr>
      <w:rPr>
        <w:rFonts w:hint="default"/>
        <w:b/>
      </w:rPr>
    </w:lvl>
    <w:lvl w:ilvl="1" w:tplc="718EF074">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BD57AE7"/>
    <w:multiLevelType w:val="hybridMultilevel"/>
    <w:tmpl w:val="F30CD4F4"/>
    <w:lvl w:ilvl="0" w:tplc="E6085A9E">
      <w:start w:val="9"/>
      <w:numFmt w:val="lowerLetter"/>
      <w:lvlText w:val="%1."/>
      <w:lvlJc w:val="left"/>
      <w:pPr>
        <w:ind w:left="1080" w:hanging="360"/>
      </w:pPr>
      <w:rPr>
        <w:rFonts w:eastAsiaTheme="minorEastAsia" w:cs="Times New Roman" w:hint="default"/>
        <w:b w:val="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9"/>
  </w:num>
  <w:num w:numId="2">
    <w:abstractNumId w:val="34"/>
  </w:num>
  <w:num w:numId="3">
    <w:abstractNumId w:val="3"/>
  </w:num>
  <w:num w:numId="4">
    <w:abstractNumId w:val="26"/>
  </w:num>
  <w:num w:numId="5">
    <w:abstractNumId w:val="36"/>
  </w:num>
  <w:num w:numId="6">
    <w:abstractNumId w:val="33"/>
  </w:num>
  <w:num w:numId="7">
    <w:abstractNumId w:val="10"/>
  </w:num>
  <w:num w:numId="8">
    <w:abstractNumId w:val="2"/>
  </w:num>
  <w:num w:numId="9">
    <w:abstractNumId w:val="11"/>
  </w:num>
  <w:num w:numId="10">
    <w:abstractNumId w:val="20"/>
  </w:num>
  <w:num w:numId="11">
    <w:abstractNumId w:val="16"/>
  </w:num>
  <w:num w:numId="12">
    <w:abstractNumId w:val="19"/>
  </w:num>
  <w:num w:numId="13">
    <w:abstractNumId w:val="31"/>
  </w:num>
  <w:num w:numId="14">
    <w:abstractNumId w:val="28"/>
  </w:num>
  <w:num w:numId="15">
    <w:abstractNumId w:val="29"/>
  </w:num>
  <w:num w:numId="16">
    <w:abstractNumId w:val="35"/>
  </w:num>
  <w:num w:numId="17">
    <w:abstractNumId w:val="23"/>
  </w:num>
  <w:num w:numId="18">
    <w:abstractNumId w:val="30"/>
  </w:num>
  <w:num w:numId="19">
    <w:abstractNumId w:val="6"/>
  </w:num>
  <w:num w:numId="20">
    <w:abstractNumId w:val="24"/>
  </w:num>
  <w:num w:numId="21">
    <w:abstractNumId w:val="0"/>
  </w:num>
  <w:num w:numId="22">
    <w:abstractNumId w:val="17"/>
  </w:num>
  <w:num w:numId="23">
    <w:abstractNumId w:val="37"/>
  </w:num>
  <w:num w:numId="24">
    <w:abstractNumId w:val="12"/>
  </w:num>
  <w:num w:numId="25">
    <w:abstractNumId w:val="13"/>
  </w:num>
  <w:num w:numId="26">
    <w:abstractNumId w:val="1"/>
  </w:num>
  <w:num w:numId="27">
    <w:abstractNumId w:val="25"/>
  </w:num>
  <w:num w:numId="28">
    <w:abstractNumId w:val="4"/>
  </w:num>
  <w:num w:numId="29">
    <w:abstractNumId w:val="7"/>
  </w:num>
  <w:num w:numId="30">
    <w:abstractNumId w:val="21"/>
  </w:num>
  <w:num w:numId="31">
    <w:abstractNumId w:val="22"/>
  </w:num>
  <w:num w:numId="32">
    <w:abstractNumId w:val="5"/>
  </w:num>
  <w:num w:numId="33">
    <w:abstractNumId w:val="14"/>
  </w:num>
  <w:num w:numId="34">
    <w:abstractNumId w:val="27"/>
  </w:num>
  <w:num w:numId="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num>
  <w:num w:numId="37">
    <w:abstractNumId w:val="30"/>
  </w:num>
  <w:num w:numId="38">
    <w:abstractNumId w:val="15"/>
  </w:num>
  <w:num w:numId="39">
    <w:abstractNumId w:val="18"/>
  </w:num>
  <w:num w:numId="40">
    <w:abstractNumId w:val="8"/>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A3sbQwMDY3MTQysjRT0lEKTi0uzszPAykwNKsFAIjN//otAAAA"/>
  </w:docVars>
  <w:rsids>
    <w:rsidRoot w:val="00BF56F2"/>
    <w:rsid w:val="000055B7"/>
    <w:rsid w:val="00005E65"/>
    <w:rsid w:val="00006F79"/>
    <w:rsid w:val="00007AF4"/>
    <w:rsid w:val="000132E1"/>
    <w:rsid w:val="00014252"/>
    <w:rsid w:val="00014E91"/>
    <w:rsid w:val="000154F6"/>
    <w:rsid w:val="000206B0"/>
    <w:rsid w:val="00021140"/>
    <w:rsid w:val="00022E7C"/>
    <w:rsid w:val="00023213"/>
    <w:rsid w:val="000302B2"/>
    <w:rsid w:val="00032238"/>
    <w:rsid w:val="00032E24"/>
    <w:rsid w:val="00034754"/>
    <w:rsid w:val="00034CA3"/>
    <w:rsid w:val="00035FDB"/>
    <w:rsid w:val="0003656B"/>
    <w:rsid w:val="00041C9C"/>
    <w:rsid w:val="000427E8"/>
    <w:rsid w:val="000437C5"/>
    <w:rsid w:val="00051910"/>
    <w:rsid w:val="000535A9"/>
    <w:rsid w:val="00054F66"/>
    <w:rsid w:val="0005535E"/>
    <w:rsid w:val="00071D6B"/>
    <w:rsid w:val="00073343"/>
    <w:rsid w:val="000746ED"/>
    <w:rsid w:val="000748C7"/>
    <w:rsid w:val="0007551E"/>
    <w:rsid w:val="00080ACD"/>
    <w:rsid w:val="000811B8"/>
    <w:rsid w:val="000917A4"/>
    <w:rsid w:val="00092446"/>
    <w:rsid w:val="000971E9"/>
    <w:rsid w:val="000A09BA"/>
    <w:rsid w:val="000A14C7"/>
    <w:rsid w:val="000A2DE2"/>
    <w:rsid w:val="000A2F80"/>
    <w:rsid w:val="000A5FC6"/>
    <w:rsid w:val="000B3908"/>
    <w:rsid w:val="000B4AF8"/>
    <w:rsid w:val="000B5FA4"/>
    <w:rsid w:val="000B79DA"/>
    <w:rsid w:val="000C09C2"/>
    <w:rsid w:val="000C3FE4"/>
    <w:rsid w:val="000D24A4"/>
    <w:rsid w:val="000D270D"/>
    <w:rsid w:val="000D37F1"/>
    <w:rsid w:val="000D5F9C"/>
    <w:rsid w:val="000D7A01"/>
    <w:rsid w:val="000E1BF0"/>
    <w:rsid w:val="000E27C8"/>
    <w:rsid w:val="000E40DB"/>
    <w:rsid w:val="000E5F10"/>
    <w:rsid w:val="000E7347"/>
    <w:rsid w:val="000F0CA1"/>
    <w:rsid w:val="000F3ECF"/>
    <w:rsid w:val="000F5C0D"/>
    <w:rsid w:val="000F6B29"/>
    <w:rsid w:val="0010194B"/>
    <w:rsid w:val="0010477F"/>
    <w:rsid w:val="001056F4"/>
    <w:rsid w:val="001066D9"/>
    <w:rsid w:val="00112F01"/>
    <w:rsid w:val="0011483A"/>
    <w:rsid w:val="001207C1"/>
    <w:rsid w:val="00122776"/>
    <w:rsid w:val="001249BF"/>
    <w:rsid w:val="0012508C"/>
    <w:rsid w:val="00125C35"/>
    <w:rsid w:val="001305DA"/>
    <w:rsid w:val="001373B0"/>
    <w:rsid w:val="00137475"/>
    <w:rsid w:val="001428D1"/>
    <w:rsid w:val="00144BCE"/>
    <w:rsid w:val="00144FF0"/>
    <w:rsid w:val="001555B1"/>
    <w:rsid w:val="001567B2"/>
    <w:rsid w:val="00162026"/>
    <w:rsid w:val="001709DE"/>
    <w:rsid w:val="00170D31"/>
    <w:rsid w:val="00170D7E"/>
    <w:rsid w:val="00172CBA"/>
    <w:rsid w:val="00174C90"/>
    <w:rsid w:val="00176F7D"/>
    <w:rsid w:val="0017785B"/>
    <w:rsid w:val="0018054D"/>
    <w:rsid w:val="00181D89"/>
    <w:rsid w:val="00186677"/>
    <w:rsid w:val="0019287D"/>
    <w:rsid w:val="001931C2"/>
    <w:rsid w:val="00194AD3"/>
    <w:rsid w:val="00197F6A"/>
    <w:rsid w:val="001A256D"/>
    <w:rsid w:val="001B01DD"/>
    <w:rsid w:val="001B0473"/>
    <w:rsid w:val="001B2F8B"/>
    <w:rsid w:val="001B3ACD"/>
    <w:rsid w:val="001B5422"/>
    <w:rsid w:val="001B7057"/>
    <w:rsid w:val="001C3A18"/>
    <w:rsid w:val="001C5889"/>
    <w:rsid w:val="001C7E31"/>
    <w:rsid w:val="001D0C0D"/>
    <w:rsid w:val="001D1263"/>
    <w:rsid w:val="001D7742"/>
    <w:rsid w:val="001E01C5"/>
    <w:rsid w:val="001E080D"/>
    <w:rsid w:val="001E3726"/>
    <w:rsid w:val="001E5532"/>
    <w:rsid w:val="001F20D0"/>
    <w:rsid w:val="001F3354"/>
    <w:rsid w:val="001F4409"/>
    <w:rsid w:val="001F6B23"/>
    <w:rsid w:val="0020226A"/>
    <w:rsid w:val="002030AE"/>
    <w:rsid w:val="00205923"/>
    <w:rsid w:val="00205CEB"/>
    <w:rsid w:val="0020635A"/>
    <w:rsid w:val="00206A8B"/>
    <w:rsid w:val="00211E51"/>
    <w:rsid w:val="00212322"/>
    <w:rsid w:val="0021430D"/>
    <w:rsid w:val="00215D1F"/>
    <w:rsid w:val="00216DC1"/>
    <w:rsid w:val="002178D7"/>
    <w:rsid w:val="0022178F"/>
    <w:rsid w:val="0022515E"/>
    <w:rsid w:val="00227990"/>
    <w:rsid w:val="00227E19"/>
    <w:rsid w:val="002301B6"/>
    <w:rsid w:val="002322C5"/>
    <w:rsid w:val="002330AA"/>
    <w:rsid w:val="002347CF"/>
    <w:rsid w:val="0023593C"/>
    <w:rsid w:val="002375F2"/>
    <w:rsid w:val="0024277F"/>
    <w:rsid w:val="0024298B"/>
    <w:rsid w:val="00242B6A"/>
    <w:rsid w:val="0024305F"/>
    <w:rsid w:val="002468B0"/>
    <w:rsid w:val="00247509"/>
    <w:rsid w:val="00247861"/>
    <w:rsid w:val="00250799"/>
    <w:rsid w:val="00252BC9"/>
    <w:rsid w:val="00253974"/>
    <w:rsid w:val="00254BA8"/>
    <w:rsid w:val="00257441"/>
    <w:rsid w:val="002575F6"/>
    <w:rsid w:val="00257C3B"/>
    <w:rsid w:val="0026251A"/>
    <w:rsid w:val="002631F3"/>
    <w:rsid w:val="002637C4"/>
    <w:rsid w:val="00263BAF"/>
    <w:rsid w:val="00263D72"/>
    <w:rsid w:val="00264FCD"/>
    <w:rsid w:val="00265E26"/>
    <w:rsid w:val="002705E1"/>
    <w:rsid w:val="0027209F"/>
    <w:rsid w:val="00273150"/>
    <w:rsid w:val="00274996"/>
    <w:rsid w:val="0027569F"/>
    <w:rsid w:val="00277F74"/>
    <w:rsid w:val="00280C5E"/>
    <w:rsid w:val="00285321"/>
    <w:rsid w:val="00285AAA"/>
    <w:rsid w:val="0029000A"/>
    <w:rsid w:val="0029172F"/>
    <w:rsid w:val="002A1895"/>
    <w:rsid w:val="002A58BA"/>
    <w:rsid w:val="002B1A3E"/>
    <w:rsid w:val="002C0C07"/>
    <w:rsid w:val="002C41F5"/>
    <w:rsid w:val="002C5BCE"/>
    <w:rsid w:val="002C6F94"/>
    <w:rsid w:val="002D0297"/>
    <w:rsid w:val="002D089C"/>
    <w:rsid w:val="002D2D53"/>
    <w:rsid w:val="002D407C"/>
    <w:rsid w:val="002D6ED8"/>
    <w:rsid w:val="002E05EF"/>
    <w:rsid w:val="002E2ABB"/>
    <w:rsid w:val="002E31B2"/>
    <w:rsid w:val="002E3495"/>
    <w:rsid w:val="002E44D5"/>
    <w:rsid w:val="002E5530"/>
    <w:rsid w:val="002F0CDE"/>
    <w:rsid w:val="002F379D"/>
    <w:rsid w:val="002F604D"/>
    <w:rsid w:val="002F643A"/>
    <w:rsid w:val="002F6F36"/>
    <w:rsid w:val="00301087"/>
    <w:rsid w:val="00303BDC"/>
    <w:rsid w:val="0030448E"/>
    <w:rsid w:val="00304530"/>
    <w:rsid w:val="00305575"/>
    <w:rsid w:val="00313ED5"/>
    <w:rsid w:val="003161C2"/>
    <w:rsid w:val="00322F93"/>
    <w:rsid w:val="003240AE"/>
    <w:rsid w:val="00326F8C"/>
    <w:rsid w:val="00331EC1"/>
    <w:rsid w:val="003356F4"/>
    <w:rsid w:val="003368E1"/>
    <w:rsid w:val="00341C9F"/>
    <w:rsid w:val="00341F16"/>
    <w:rsid w:val="00351C61"/>
    <w:rsid w:val="0035271B"/>
    <w:rsid w:val="00353115"/>
    <w:rsid w:val="00354AAD"/>
    <w:rsid w:val="003575C1"/>
    <w:rsid w:val="00362665"/>
    <w:rsid w:val="00365923"/>
    <w:rsid w:val="00367176"/>
    <w:rsid w:val="003702DC"/>
    <w:rsid w:val="003720CE"/>
    <w:rsid w:val="0037369C"/>
    <w:rsid w:val="0037688B"/>
    <w:rsid w:val="00376BD7"/>
    <w:rsid w:val="00376BDD"/>
    <w:rsid w:val="00376FBF"/>
    <w:rsid w:val="00380475"/>
    <w:rsid w:val="00380BF6"/>
    <w:rsid w:val="003827E2"/>
    <w:rsid w:val="003829A7"/>
    <w:rsid w:val="003842AA"/>
    <w:rsid w:val="00385D67"/>
    <w:rsid w:val="00390318"/>
    <w:rsid w:val="00390C36"/>
    <w:rsid w:val="00390F2D"/>
    <w:rsid w:val="00392EEA"/>
    <w:rsid w:val="003962A5"/>
    <w:rsid w:val="00396C7E"/>
    <w:rsid w:val="003A3D21"/>
    <w:rsid w:val="003B1379"/>
    <w:rsid w:val="003B533A"/>
    <w:rsid w:val="003B7598"/>
    <w:rsid w:val="003B7F96"/>
    <w:rsid w:val="003C1D08"/>
    <w:rsid w:val="003C24ED"/>
    <w:rsid w:val="003C2AA2"/>
    <w:rsid w:val="003C3B3F"/>
    <w:rsid w:val="003C3D7F"/>
    <w:rsid w:val="003C43E3"/>
    <w:rsid w:val="003C5138"/>
    <w:rsid w:val="003C6CE7"/>
    <w:rsid w:val="003D20BD"/>
    <w:rsid w:val="003D2EFD"/>
    <w:rsid w:val="003D3C78"/>
    <w:rsid w:val="003D4177"/>
    <w:rsid w:val="003D75E7"/>
    <w:rsid w:val="003E1527"/>
    <w:rsid w:val="003E58B0"/>
    <w:rsid w:val="003E6217"/>
    <w:rsid w:val="003E648A"/>
    <w:rsid w:val="003E7382"/>
    <w:rsid w:val="003E7F6B"/>
    <w:rsid w:val="003F1E49"/>
    <w:rsid w:val="003F4926"/>
    <w:rsid w:val="003F6F52"/>
    <w:rsid w:val="00403D38"/>
    <w:rsid w:val="00404168"/>
    <w:rsid w:val="00406D35"/>
    <w:rsid w:val="00410DA5"/>
    <w:rsid w:val="00411B74"/>
    <w:rsid w:val="00412BAA"/>
    <w:rsid w:val="004162A4"/>
    <w:rsid w:val="00416B35"/>
    <w:rsid w:val="0042117A"/>
    <w:rsid w:val="00423952"/>
    <w:rsid w:val="00431684"/>
    <w:rsid w:val="0043438F"/>
    <w:rsid w:val="004345C6"/>
    <w:rsid w:val="004356A1"/>
    <w:rsid w:val="0043655D"/>
    <w:rsid w:val="004367BE"/>
    <w:rsid w:val="00440D62"/>
    <w:rsid w:val="00447345"/>
    <w:rsid w:val="004510B3"/>
    <w:rsid w:val="00454CCA"/>
    <w:rsid w:val="0045544E"/>
    <w:rsid w:val="004554B2"/>
    <w:rsid w:val="004613EF"/>
    <w:rsid w:val="00466082"/>
    <w:rsid w:val="0046636A"/>
    <w:rsid w:val="004711FA"/>
    <w:rsid w:val="004718AC"/>
    <w:rsid w:val="0047228B"/>
    <w:rsid w:val="004722D0"/>
    <w:rsid w:val="004740DE"/>
    <w:rsid w:val="00481444"/>
    <w:rsid w:val="004815BD"/>
    <w:rsid w:val="00482391"/>
    <w:rsid w:val="0048284E"/>
    <w:rsid w:val="004838AB"/>
    <w:rsid w:val="00486046"/>
    <w:rsid w:val="004916A4"/>
    <w:rsid w:val="004927A5"/>
    <w:rsid w:val="00495D2F"/>
    <w:rsid w:val="004978B9"/>
    <w:rsid w:val="004A2198"/>
    <w:rsid w:val="004A264B"/>
    <w:rsid w:val="004A3E44"/>
    <w:rsid w:val="004A3FF5"/>
    <w:rsid w:val="004A4223"/>
    <w:rsid w:val="004B0268"/>
    <w:rsid w:val="004B3307"/>
    <w:rsid w:val="004B330E"/>
    <w:rsid w:val="004B35E8"/>
    <w:rsid w:val="004B3CFF"/>
    <w:rsid w:val="004B6A34"/>
    <w:rsid w:val="004C119C"/>
    <w:rsid w:val="004C16CC"/>
    <w:rsid w:val="004C1BF8"/>
    <w:rsid w:val="004C5612"/>
    <w:rsid w:val="004D1189"/>
    <w:rsid w:val="004D3935"/>
    <w:rsid w:val="004D5B94"/>
    <w:rsid w:val="004E231B"/>
    <w:rsid w:val="004E490D"/>
    <w:rsid w:val="004E589B"/>
    <w:rsid w:val="004E5EAD"/>
    <w:rsid w:val="004E6F08"/>
    <w:rsid w:val="004F0BF0"/>
    <w:rsid w:val="004F30FA"/>
    <w:rsid w:val="004F395E"/>
    <w:rsid w:val="004F4E83"/>
    <w:rsid w:val="004F4FA4"/>
    <w:rsid w:val="005001CF"/>
    <w:rsid w:val="005010D9"/>
    <w:rsid w:val="00501191"/>
    <w:rsid w:val="0050408C"/>
    <w:rsid w:val="00505975"/>
    <w:rsid w:val="00510FB2"/>
    <w:rsid w:val="00512BF0"/>
    <w:rsid w:val="00520E6F"/>
    <w:rsid w:val="005224BD"/>
    <w:rsid w:val="00522570"/>
    <w:rsid w:val="005238EA"/>
    <w:rsid w:val="00525E0A"/>
    <w:rsid w:val="0052665C"/>
    <w:rsid w:val="00533ADB"/>
    <w:rsid w:val="00533E56"/>
    <w:rsid w:val="00542BC4"/>
    <w:rsid w:val="00543B38"/>
    <w:rsid w:val="005457DE"/>
    <w:rsid w:val="00545D66"/>
    <w:rsid w:val="00545D78"/>
    <w:rsid w:val="00545DFA"/>
    <w:rsid w:val="00546298"/>
    <w:rsid w:val="00560A7F"/>
    <w:rsid w:val="00561DF5"/>
    <w:rsid w:val="00570CEE"/>
    <w:rsid w:val="00572FB5"/>
    <w:rsid w:val="005734B9"/>
    <w:rsid w:val="00575459"/>
    <w:rsid w:val="0057733F"/>
    <w:rsid w:val="00580C47"/>
    <w:rsid w:val="0058137E"/>
    <w:rsid w:val="005817BD"/>
    <w:rsid w:val="00582A60"/>
    <w:rsid w:val="00583268"/>
    <w:rsid w:val="00592662"/>
    <w:rsid w:val="005A6266"/>
    <w:rsid w:val="005B629F"/>
    <w:rsid w:val="005C34A9"/>
    <w:rsid w:val="005C4EC0"/>
    <w:rsid w:val="005C60C6"/>
    <w:rsid w:val="005C73FC"/>
    <w:rsid w:val="005D07A3"/>
    <w:rsid w:val="005D1679"/>
    <w:rsid w:val="005D2DA0"/>
    <w:rsid w:val="005D3632"/>
    <w:rsid w:val="005D52F6"/>
    <w:rsid w:val="005D5E3B"/>
    <w:rsid w:val="005D63A4"/>
    <w:rsid w:val="005D7309"/>
    <w:rsid w:val="005E26DE"/>
    <w:rsid w:val="005E49FE"/>
    <w:rsid w:val="005E5A21"/>
    <w:rsid w:val="005E5E41"/>
    <w:rsid w:val="005E61E5"/>
    <w:rsid w:val="005E699E"/>
    <w:rsid w:val="005E6E24"/>
    <w:rsid w:val="005E71D4"/>
    <w:rsid w:val="005F11D7"/>
    <w:rsid w:val="005F2526"/>
    <w:rsid w:val="005F2C89"/>
    <w:rsid w:val="005F4EE0"/>
    <w:rsid w:val="005F622E"/>
    <w:rsid w:val="005F66DF"/>
    <w:rsid w:val="005F717A"/>
    <w:rsid w:val="00600EDC"/>
    <w:rsid w:val="0060470D"/>
    <w:rsid w:val="00606303"/>
    <w:rsid w:val="00606929"/>
    <w:rsid w:val="00606966"/>
    <w:rsid w:val="00606C70"/>
    <w:rsid w:val="00607466"/>
    <w:rsid w:val="006147DD"/>
    <w:rsid w:val="00614C11"/>
    <w:rsid w:val="00617D63"/>
    <w:rsid w:val="0062002B"/>
    <w:rsid w:val="00623861"/>
    <w:rsid w:val="00626493"/>
    <w:rsid w:val="00626E9E"/>
    <w:rsid w:val="00630400"/>
    <w:rsid w:val="00632624"/>
    <w:rsid w:val="00636926"/>
    <w:rsid w:val="006404BB"/>
    <w:rsid w:val="006442A2"/>
    <w:rsid w:val="0064608E"/>
    <w:rsid w:val="006471A0"/>
    <w:rsid w:val="00647908"/>
    <w:rsid w:val="006501C1"/>
    <w:rsid w:val="00652891"/>
    <w:rsid w:val="00652C9B"/>
    <w:rsid w:val="00656428"/>
    <w:rsid w:val="00657798"/>
    <w:rsid w:val="00663168"/>
    <w:rsid w:val="00666F46"/>
    <w:rsid w:val="006756ED"/>
    <w:rsid w:val="00676465"/>
    <w:rsid w:val="00676AAF"/>
    <w:rsid w:val="00683720"/>
    <w:rsid w:val="00683A0A"/>
    <w:rsid w:val="00686A10"/>
    <w:rsid w:val="0069091A"/>
    <w:rsid w:val="006A37ED"/>
    <w:rsid w:val="006A3A8C"/>
    <w:rsid w:val="006A7CC0"/>
    <w:rsid w:val="006B1DEE"/>
    <w:rsid w:val="006B1FCB"/>
    <w:rsid w:val="006B2F84"/>
    <w:rsid w:val="006B588F"/>
    <w:rsid w:val="006B5ED4"/>
    <w:rsid w:val="006B68EA"/>
    <w:rsid w:val="006B7A7A"/>
    <w:rsid w:val="006C0561"/>
    <w:rsid w:val="006C2B3E"/>
    <w:rsid w:val="006C71BD"/>
    <w:rsid w:val="006D3897"/>
    <w:rsid w:val="006D474F"/>
    <w:rsid w:val="006D607B"/>
    <w:rsid w:val="006D7333"/>
    <w:rsid w:val="006E6FAE"/>
    <w:rsid w:val="006F140C"/>
    <w:rsid w:val="006F40CA"/>
    <w:rsid w:val="006F5C94"/>
    <w:rsid w:val="006F5CCD"/>
    <w:rsid w:val="007005F5"/>
    <w:rsid w:val="00701D6D"/>
    <w:rsid w:val="007029D9"/>
    <w:rsid w:val="00712576"/>
    <w:rsid w:val="007141F3"/>
    <w:rsid w:val="00717561"/>
    <w:rsid w:val="00717E9F"/>
    <w:rsid w:val="00722E18"/>
    <w:rsid w:val="00724953"/>
    <w:rsid w:val="0072497F"/>
    <w:rsid w:val="00724BD7"/>
    <w:rsid w:val="00725F01"/>
    <w:rsid w:val="00732589"/>
    <w:rsid w:val="00734099"/>
    <w:rsid w:val="0073426B"/>
    <w:rsid w:val="00734CDA"/>
    <w:rsid w:val="00735518"/>
    <w:rsid w:val="007367B4"/>
    <w:rsid w:val="00737660"/>
    <w:rsid w:val="007406DE"/>
    <w:rsid w:val="00740C14"/>
    <w:rsid w:val="00747567"/>
    <w:rsid w:val="0075269F"/>
    <w:rsid w:val="0075577E"/>
    <w:rsid w:val="0076263D"/>
    <w:rsid w:val="007627CE"/>
    <w:rsid w:val="00763D63"/>
    <w:rsid w:val="00773D76"/>
    <w:rsid w:val="0077755B"/>
    <w:rsid w:val="00777C43"/>
    <w:rsid w:val="00781AE9"/>
    <w:rsid w:val="00781BA8"/>
    <w:rsid w:val="00783D65"/>
    <w:rsid w:val="00783FBB"/>
    <w:rsid w:val="00784EE5"/>
    <w:rsid w:val="007854F8"/>
    <w:rsid w:val="00785ACE"/>
    <w:rsid w:val="007906CF"/>
    <w:rsid w:val="007927FB"/>
    <w:rsid w:val="00792A5C"/>
    <w:rsid w:val="007937FD"/>
    <w:rsid w:val="00795EEF"/>
    <w:rsid w:val="00796571"/>
    <w:rsid w:val="007974C9"/>
    <w:rsid w:val="007A09E4"/>
    <w:rsid w:val="007A32A3"/>
    <w:rsid w:val="007A46DB"/>
    <w:rsid w:val="007B0704"/>
    <w:rsid w:val="007B6532"/>
    <w:rsid w:val="007C168C"/>
    <w:rsid w:val="007C32EE"/>
    <w:rsid w:val="007C54F8"/>
    <w:rsid w:val="007D14BE"/>
    <w:rsid w:val="007D4EE7"/>
    <w:rsid w:val="007E093E"/>
    <w:rsid w:val="007E0AE9"/>
    <w:rsid w:val="007F14A1"/>
    <w:rsid w:val="007F5CC6"/>
    <w:rsid w:val="007F6AE4"/>
    <w:rsid w:val="008001F2"/>
    <w:rsid w:val="008003B9"/>
    <w:rsid w:val="0080042A"/>
    <w:rsid w:val="0080312C"/>
    <w:rsid w:val="008031AE"/>
    <w:rsid w:val="00807299"/>
    <w:rsid w:val="008115C1"/>
    <w:rsid w:val="00811620"/>
    <w:rsid w:val="00812174"/>
    <w:rsid w:val="00813B09"/>
    <w:rsid w:val="0081419F"/>
    <w:rsid w:val="00823B4C"/>
    <w:rsid w:val="008274EE"/>
    <w:rsid w:val="00830D93"/>
    <w:rsid w:val="008319DB"/>
    <w:rsid w:val="00833C00"/>
    <w:rsid w:val="008343F2"/>
    <w:rsid w:val="0083489E"/>
    <w:rsid w:val="0083763D"/>
    <w:rsid w:val="008417F7"/>
    <w:rsid w:val="00842DB2"/>
    <w:rsid w:val="008455EA"/>
    <w:rsid w:val="0085212F"/>
    <w:rsid w:val="00853FFA"/>
    <w:rsid w:val="0085587B"/>
    <w:rsid w:val="00856D35"/>
    <w:rsid w:val="008579C8"/>
    <w:rsid w:val="00857C5C"/>
    <w:rsid w:val="00860739"/>
    <w:rsid w:val="00861B2A"/>
    <w:rsid w:val="00862AB4"/>
    <w:rsid w:val="008647E6"/>
    <w:rsid w:val="00864C1C"/>
    <w:rsid w:val="0086650D"/>
    <w:rsid w:val="00866E25"/>
    <w:rsid w:val="00872182"/>
    <w:rsid w:val="00874113"/>
    <w:rsid w:val="0087505E"/>
    <w:rsid w:val="008808CD"/>
    <w:rsid w:val="008808F5"/>
    <w:rsid w:val="008837CB"/>
    <w:rsid w:val="0088638A"/>
    <w:rsid w:val="00886FF9"/>
    <w:rsid w:val="00892B9B"/>
    <w:rsid w:val="00892B9C"/>
    <w:rsid w:val="008967B4"/>
    <w:rsid w:val="008A0A3B"/>
    <w:rsid w:val="008A1D8F"/>
    <w:rsid w:val="008A62A4"/>
    <w:rsid w:val="008B068E"/>
    <w:rsid w:val="008B31D9"/>
    <w:rsid w:val="008C1AD7"/>
    <w:rsid w:val="008C1BB1"/>
    <w:rsid w:val="008C46E7"/>
    <w:rsid w:val="008C640A"/>
    <w:rsid w:val="008D0459"/>
    <w:rsid w:val="008D27B5"/>
    <w:rsid w:val="008D346C"/>
    <w:rsid w:val="008D58B2"/>
    <w:rsid w:val="008E028B"/>
    <w:rsid w:val="008E0D88"/>
    <w:rsid w:val="008E229A"/>
    <w:rsid w:val="008E30FA"/>
    <w:rsid w:val="008E5F7F"/>
    <w:rsid w:val="008E7023"/>
    <w:rsid w:val="008F3E95"/>
    <w:rsid w:val="008F5C08"/>
    <w:rsid w:val="008F6C81"/>
    <w:rsid w:val="00900122"/>
    <w:rsid w:val="009002AA"/>
    <w:rsid w:val="0090175F"/>
    <w:rsid w:val="0090508C"/>
    <w:rsid w:val="009102A2"/>
    <w:rsid w:val="00910970"/>
    <w:rsid w:val="009112D3"/>
    <w:rsid w:val="00912852"/>
    <w:rsid w:val="009174C1"/>
    <w:rsid w:val="00926343"/>
    <w:rsid w:val="00926D84"/>
    <w:rsid w:val="00926E4E"/>
    <w:rsid w:val="009274CA"/>
    <w:rsid w:val="00935B4E"/>
    <w:rsid w:val="00935D11"/>
    <w:rsid w:val="00940347"/>
    <w:rsid w:val="009403A9"/>
    <w:rsid w:val="009404C9"/>
    <w:rsid w:val="0094174A"/>
    <w:rsid w:val="00944575"/>
    <w:rsid w:val="0094764E"/>
    <w:rsid w:val="00952BB5"/>
    <w:rsid w:val="009532A3"/>
    <w:rsid w:val="00953878"/>
    <w:rsid w:val="00953EF4"/>
    <w:rsid w:val="00955B20"/>
    <w:rsid w:val="00962823"/>
    <w:rsid w:val="00967916"/>
    <w:rsid w:val="00970718"/>
    <w:rsid w:val="009713D3"/>
    <w:rsid w:val="00973116"/>
    <w:rsid w:val="00973EBA"/>
    <w:rsid w:val="00974C37"/>
    <w:rsid w:val="0098129E"/>
    <w:rsid w:val="0098300F"/>
    <w:rsid w:val="00986A6D"/>
    <w:rsid w:val="00987A46"/>
    <w:rsid w:val="00990D16"/>
    <w:rsid w:val="0099138A"/>
    <w:rsid w:val="009969EF"/>
    <w:rsid w:val="00996A1C"/>
    <w:rsid w:val="009A055C"/>
    <w:rsid w:val="009A0C31"/>
    <w:rsid w:val="009A1C2C"/>
    <w:rsid w:val="009A206C"/>
    <w:rsid w:val="009A22D8"/>
    <w:rsid w:val="009A37E4"/>
    <w:rsid w:val="009A536B"/>
    <w:rsid w:val="009A61EC"/>
    <w:rsid w:val="009A76DF"/>
    <w:rsid w:val="009A7C6F"/>
    <w:rsid w:val="009B7999"/>
    <w:rsid w:val="009B7C3C"/>
    <w:rsid w:val="009C1017"/>
    <w:rsid w:val="009C421A"/>
    <w:rsid w:val="009C57DE"/>
    <w:rsid w:val="009C7160"/>
    <w:rsid w:val="009C7951"/>
    <w:rsid w:val="009D0CAB"/>
    <w:rsid w:val="009D4BA7"/>
    <w:rsid w:val="009D4F3C"/>
    <w:rsid w:val="009D6A22"/>
    <w:rsid w:val="009D6E8C"/>
    <w:rsid w:val="009F08E1"/>
    <w:rsid w:val="009F1FAA"/>
    <w:rsid w:val="009F4F8B"/>
    <w:rsid w:val="009F5158"/>
    <w:rsid w:val="009F61BD"/>
    <w:rsid w:val="009F7C47"/>
    <w:rsid w:val="00A03690"/>
    <w:rsid w:val="00A104DF"/>
    <w:rsid w:val="00A14852"/>
    <w:rsid w:val="00A16FD3"/>
    <w:rsid w:val="00A21BE3"/>
    <w:rsid w:val="00A24926"/>
    <w:rsid w:val="00A25976"/>
    <w:rsid w:val="00A31EE4"/>
    <w:rsid w:val="00A35F0A"/>
    <w:rsid w:val="00A37318"/>
    <w:rsid w:val="00A37E9E"/>
    <w:rsid w:val="00A42733"/>
    <w:rsid w:val="00A433F2"/>
    <w:rsid w:val="00A4753F"/>
    <w:rsid w:val="00A47811"/>
    <w:rsid w:val="00A47D11"/>
    <w:rsid w:val="00A56229"/>
    <w:rsid w:val="00A56A3A"/>
    <w:rsid w:val="00A57604"/>
    <w:rsid w:val="00A64515"/>
    <w:rsid w:val="00A6460C"/>
    <w:rsid w:val="00A65902"/>
    <w:rsid w:val="00A67F84"/>
    <w:rsid w:val="00A7266C"/>
    <w:rsid w:val="00A72D8D"/>
    <w:rsid w:val="00A74F50"/>
    <w:rsid w:val="00A766DF"/>
    <w:rsid w:val="00A80011"/>
    <w:rsid w:val="00A8002B"/>
    <w:rsid w:val="00A8051B"/>
    <w:rsid w:val="00A81A57"/>
    <w:rsid w:val="00A83380"/>
    <w:rsid w:val="00A83AC7"/>
    <w:rsid w:val="00A85120"/>
    <w:rsid w:val="00A94F0C"/>
    <w:rsid w:val="00A96C4E"/>
    <w:rsid w:val="00A974B5"/>
    <w:rsid w:val="00AA12ED"/>
    <w:rsid w:val="00AA5422"/>
    <w:rsid w:val="00AA5C77"/>
    <w:rsid w:val="00AA7216"/>
    <w:rsid w:val="00AB53F1"/>
    <w:rsid w:val="00AB6486"/>
    <w:rsid w:val="00AC24FB"/>
    <w:rsid w:val="00AC25B3"/>
    <w:rsid w:val="00AC349F"/>
    <w:rsid w:val="00AC4976"/>
    <w:rsid w:val="00AC62CD"/>
    <w:rsid w:val="00AC71F7"/>
    <w:rsid w:val="00AD12E5"/>
    <w:rsid w:val="00AD20EF"/>
    <w:rsid w:val="00AD3628"/>
    <w:rsid w:val="00AD57FB"/>
    <w:rsid w:val="00AE11E3"/>
    <w:rsid w:val="00AE3D4B"/>
    <w:rsid w:val="00AE42DE"/>
    <w:rsid w:val="00AE5584"/>
    <w:rsid w:val="00AE64A5"/>
    <w:rsid w:val="00AF0151"/>
    <w:rsid w:val="00AF0DDE"/>
    <w:rsid w:val="00AF0EA1"/>
    <w:rsid w:val="00AF0F98"/>
    <w:rsid w:val="00AF1ACA"/>
    <w:rsid w:val="00AF1BEC"/>
    <w:rsid w:val="00AF4741"/>
    <w:rsid w:val="00AF5646"/>
    <w:rsid w:val="00AF7E52"/>
    <w:rsid w:val="00B02942"/>
    <w:rsid w:val="00B04DBE"/>
    <w:rsid w:val="00B06CAA"/>
    <w:rsid w:val="00B1056B"/>
    <w:rsid w:val="00B123A0"/>
    <w:rsid w:val="00B152EF"/>
    <w:rsid w:val="00B17EA9"/>
    <w:rsid w:val="00B23E66"/>
    <w:rsid w:val="00B27830"/>
    <w:rsid w:val="00B27948"/>
    <w:rsid w:val="00B346F6"/>
    <w:rsid w:val="00B3579F"/>
    <w:rsid w:val="00B37873"/>
    <w:rsid w:val="00B40B1E"/>
    <w:rsid w:val="00B40EAA"/>
    <w:rsid w:val="00B413DB"/>
    <w:rsid w:val="00B41FE1"/>
    <w:rsid w:val="00B46163"/>
    <w:rsid w:val="00B508D4"/>
    <w:rsid w:val="00B51A36"/>
    <w:rsid w:val="00B53375"/>
    <w:rsid w:val="00B53B19"/>
    <w:rsid w:val="00B53F8C"/>
    <w:rsid w:val="00B559E0"/>
    <w:rsid w:val="00B607C6"/>
    <w:rsid w:val="00B64FCE"/>
    <w:rsid w:val="00B67B0B"/>
    <w:rsid w:val="00B708B1"/>
    <w:rsid w:val="00B73831"/>
    <w:rsid w:val="00B81156"/>
    <w:rsid w:val="00B818C4"/>
    <w:rsid w:val="00B85D12"/>
    <w:rsid w:val="00B90164"/>
    <w:rsid w:val="00B92AD9"/>
    <w:rsid w:val="00B94291"/>
    <w:rsid w:val="00B94557"/>
    <w:rsid w:val="00B95E2E"/>
    <w:rsid w:val="00BA0965"/>
    <w:rsid w:val="00BA1855"/>
    <w:rsid w:val="00BA2EFF"/>
    <w:rsid w:val="00BA32C6"/>
    <w:rsid w:val="00BA4516"/>
    <w:rsid w:val="00BB2ACB"/>
    <w:rsid w:val="00BB2D74"/>
    <w:rsid w:val="00BB591F"/>
    <w:rsid w:val="00BB743C"/>
    <w:rsid w:val="00BC0CF0"/>
    <w:rsid w:val="00BC2654"/>
    <w:rsid w:val="00BC3FB2"/>
    <w:rsid w:val="00BC64DA"/>
    <w:rsid w:val="00BD10DB"/>
    <w:rsid w:val="00BD2D62"/>
    <w:rsid w:val="00BD4178"/>
    <w:rsid w:val="00BD53F7"/>
    <w:rsid w:val="00BD6CA4"/>
    <w:rsid w:val="00BD7540"/>
    <w:rsid w:val="00BE0E55"/>
    <w:rsid w:val="00BE4256"/>
    <w:rsid w:val="00BE42F1"/>
    <w:rsid w:val="00BE4FCB"/>
    <w:rsid w:val="00BE6F04"/>
    <w:rsid w:val="00BE748E"/>
    <w:rsid w:val="00BF241E"/>
    <w:rsid w:val="00BF254F"/>
    <w:rsid w:val="00BF26EB"/>
    <w:rsid w:val="00BF366D"/>
    <w:rsid w:val="00BF4006"/>
    <w:rsid w:val="00BF4CB6"/>
    <w:rsid w:val="00BF56F2"/>
    <w:rsid w:val="00BF665C"/>
    <w:rsid w:val="00BF71CB"/>
    <w:rsid w:val="00BF74B8"/>
    <w:rsid w:val="00BF77F2"/>
    <w:rsid w:val="00C01F3A"/>
    <w:rsid w:val="00C04726"/>
    <w:rsid w:val="00C05E63"/>
    <w:rsid w:val="00C05FDB"/>
    <w:rsid w:val="00C10678"/>
    <w:rsid w:val="00C1328D"/>
    <w:rsid w:val="00C1474D"/>
    <w:rsid w:val="00C148D5"/>
    <w:rsid w:val="00C16166"/>
    <w:rsid w:val="00C1630E"/>
    <w:rsid w:val="00C173A9"/>
    <w:rsid w:val="00C17EE7"/>
    <w:rsid w:val="00C2189D"/>
    <w:rsid w:val="00C31BC6"/>
    <w:rsid w:val="00C331B9"/>
    <w:rsid w:val="00C33988"/>
    <w:rsid w:val="00C3453B"/>
    <w:rsid w:val="00C3551E"/>
    <w:rsid w:val="00C36C8C"/>
    <w:rsid w:val="00C37B34"/>
    <w:rsid w:val="00C37DE5"/>
    <w:rsid w:val="00C45A6C"/>
    <w:rsid w:val="00C5017B"/>
    <w:rsid w:val="00C51788"/>
    <w:rsid w:val="00C51DB3"/>
    <w:rsid w:val="00C565A7"/>
    <w:rsid w:val="00C613D5"/>
    <w:rsid w:val="00C6284D"/>
    <w:rsid w:val="00C6340B"/>
    <w:rsid w:val="00C6735A"/>
    <w:rsid w:val="00C675B0"/>
    <w:rsid w:val="00C70719"/>
    <w:rsid w:val="00C74E5B"/>
    <w:rsid w:val="00C837EF"/>
    <w:rsid w:val="00C848D3"/>
    <w:rsid w:val="00C84CC5"/>
    <w:rsid w:val="00C90BEC"/>
    <w:rsid w:val="00C90F53"/>
    <w:rsid w:val="00C91F3D"/>
    <w:rsid w:val="00C9362B"/>
    <w:rsid w:val="00C93696"/>
    <w:rsid w:val="00C974CF"/>
    <w:rsid w:val="00CA07DF"/>
    <w:rsid w:val="00CA3A2A"/>
    <w:rsid w:val="00CA4757"/>
    <w:rsid w:val="00CA4A90"/>
    <w:rsid w:val="00CA4D08"/>
    <w:rsid w:val="00CA7B1E"/>
    <w:rsid w:val="00CB042E"/>
    <w:rsid w:val="00CB0EB4"/>
    <w:rsid w:val="00CB292F"/>
    <w:rsid w:val="00CB5142"/>
    <w:rsid w:val="00CB57D8"/>
    <w:rsid w:val="00CC1F0E"/>
    <w:rsid w:val="00CC201D"/>
    <w:rsid w:val="00CC7912"/>
    <w:rsid w:val="00CD2966"/>
    <w:rsid w:val="00CD2CAD"/>
    <w:rsid w:val="00CD6078"/>
    <w:rsid w:val="00CD6831"/>
    <w:rsid w:val="00CE6734"/>
    <w:rsid w:val="00CF19BB"/>
    <w:rsid w:val="00CF3D66"/>
    <w:rsid w:val="00CF461A"/>
    <w:rsid w:val="00CF50E6"/>
    <w:rsid w:val="00CF6C3A"/>
    <w:rsid w:val="00CF78F7"/>
    <w:rsid w:val="00D00551"/>
    <w:rsid w:val="00D01FE7"/>
    <w:rsid w:val="00D02723"/>
    <w:rsid w:val="00D050B4"/>
    <w:rsid w:val="00D07F4A"/>
    <w:rsid w:val="00D1790F"/>
    <w:rsid w:val="00D203C9"/>
    <w:rsid w:val="00D22562"/>
    <w:rsid w:val="00D2491D"/>
    <w:rsid w:val="00D24FBD"/>
    <w:rsid w:val="00D25B03"/>
    <w:rsid w:val="00D26437"/>
    <w:rsid w:val="00D26F7F"/>
    <w:rsid w:val="00D30FA6"/>
    <w:rsid w:val="00D33778"/>
    <w:rsid w:val="00D33A06"/>
    <w:rsid w:val="00D406FD"/>
    <w:rsid w:val="00D4107E"/>
    <w:rsid w:val="00D422ED"/>
    <w:rsid w:val="00D45E83"/>
    <w:rsid w:val="00D461AB"/>
    <w:rsid w:val="00D470F8"/>
    <w:rsid w:val="00D47304"/>
    <w:rsid w:val="00D530EB"/>
    <w:rsid w:val="00D544EC"/>
    <w:rsid w:val="00D623B7"/>
    <w:rsid w:val="00D623EF"/>
    <w:rsid w:val="00D65936"/>
    <w:rsid w:val="00D71DEA"/>
    <w:rsid w:val="00D7368E"/>
    <w:rsid w:val="00D73BBC"/>
    <w:rsid w:val="00D73E13"/>
    <w:rsid w:val="00D7622C"/>
    <w:rsid w:val="00D81B94"/>
    <w:rsid w:val="00D81D60"/>
    <w:rsid w:val="00D83347"/>
    <w:rsid w:val="00D83F4E"/>
    <w:rsid w:val="00D87252"/>
    <w:rsid w:val="00D904BB"/>
    <w:rsid w:val="00D90BAA"/>
    <w:rsid w:val="00D919CC"/>
    <w:rsid w:val="00D922AA"/>
    <w:rsid w:val="00D923AD"/>
    <w:rsid w:val="00D93739"/>
    <w:rsid w:val="00D95813"/>
    <w:rsid w:val="00D97B6E"/>
    <w:rsid w:val="00DA7B3F"/>
    <w:rsid w:val="00DA7DB4"/>
    <w:rsid w:val="00DA7FDE"/>
    <w:rsid w:val="00DB1512"/>
    <w:rsid w:val="00DB42BA"/>
    <w:rsid w:val="00DB4654"/>
    <w:rsid w:val="00DC4059"/>
    <w:rsid w:val="00DC447D"/>
    <w:rsid w:val="00DC4F93"/>
    <w:rsid w:val="00DC559F"/>
    <w:rsid w:val="00DC625C"/>
    <w:rsid w:val="00DD15F8"/>
    <w:rsid w:val="00DD19D0"/>
    <w:rsid w:val="00DD4DB8"/>
    <w:rsid w:val="00DE0CC4"/>
    <w:rsid w:val="00DE34EB"/>
    <w:rsid w:val="00DE50D6"/>
    <w:rsid w:val="00DE77B3"/>
    <w:rsid w:val="00DE7B0D"/>
    <w:rsid w:val="00DF0D72"/>
    <w:rsid w:val="00DF3349"/>
    <w:rsid w:val="00DF4E9E"/>
    <w:rsid w:val="00DF6386"/>
    <w:rsid w:val="00DF63D2"/>
    <w:rsid w:val="00DF63DD"/>
    <w:rsid w:val="00DF7E54"/>
    <w:rsid w:val="00E113B4"/>
    <w:rsid w:val="00E11F32"/>
    <w:rsid w:val="00E13390"/>
    <w:rsid w:val="00E162AF"/>
    <w:rsid w:val="00E207CD"/>
    <w:rsid w:val="00E26FBF"/>
    <w:rsid w:val="00E273EC"/>
    <w:rsid w:val="00E312CA"/>
    <w:rsid w:val="00E36033"/>
    <w:rsid w:val="00E41FC6"/>
    <w:rsid w:val="00E441AF"/>
    <w:rsid w:val="00E46212"/>
    <w:rsid w:val="00E4640A"/>
    <w:rsid w:val="00E51575"/>
    <w:rsid w:val="00E51FD9"/>
    <w:rsid w:val="00E52D56"/>
    <w:rsid w:val="00E54CEB"/>
    <w:rsid w:val="00E55DCF"/>
    <w:rsid w:val="00E57AC7"/>
    <w:rsid w:val="00E57B5C"/>
    <w:rsid w:val="00E6231C"/>
    <w:rsid w:val="00E70935"/>
    <w:rsid w:val="00E70E9E"/>
    <w:rsid w:val="00E72BB4"/>
    <w:rsid w:val="00E75ABC"/>
    <w:rsid w:val="00E75CF9"/>
    <w:rsid w:val="00E76A9C"/>
    <w:rsid w:val="00E82033"/>
    <w:rsid w:val="00E846CC"/>
    <w:rsid w:val="00E87BB0"/>
    <w:rsid w:val="00E91B30"/>
    <w:rsid w:val="00E91C86"/>
    <w:rsid w:val="00E9254D"/>
    <w:rsid w:val="00E93BEA"/>
    <w:rsid w:val="00E942D6"/>
    <w:rsid w:val="00E94B63"/>
    <w:rsid w:val="00EA5A0C"/>
    <w:rsid w:val="00EA72DA"/>
    <w:rsid w:val="00EB1788"/>
    <w:rsid w:val="00EB7293"/>
    <w:rsid w:val="00EB788E"/>
    <w:rsid w:val="00EB7A26"/>
    <w:rsid w:val="00EC273A"/>
    <w:rsid w:val="00EC4389"/>
    <w:rsid w:val="00EC4AE2"/>
    <w:rsid w:val="00EC5EC0"/>
    <w:rsid w:val="00EC7B36"/>
    <w:rsid w:val="00ED069A"/>
    <w:rsid w:val="00ED0CE0"/>
    <w:rsid w:val="00ED5E6E"/>
    <w:rsid w:val="00ED6ACD"/>
    <w:rsid w:val="00ED7E2C"/>
    <w:rsid w:val="00EE1CF0"/>
    <w:rsid w:val="00EE44E5"/>
    <w:rsid w:val="00EE521D"/>
    <w:rsid w:val="00EE758B"/>
    <w:rsid w:val="00EF3E22"/>
    <w:rsid w:val="00EF5529"/>
    <w:rsid w:val="00F00D9C"/>
    <w:rsid w:val="00F053EE"/>
    <w:rsid w:val="00F05457"/>
    <w:rsid w:val="00F057AC"/>
    <w:rsid w:val="00F108B8"/>
    <w:rsid w:val="00F10FF7"/>
    <w:rsid w:val="00F16812"/>
    <w:rsid w:val="00F3483C"/>
    <w:rsid w:val="00F34A71"/>
    <w:rsid w:val="00F3723D"/>
    <w:rsid w:val="00F405D0"/>
    <w:rsid w:val="00F41AB9"/>
    <w:rsid w:val="00F42A81"/>
    <w:rsid w:val="00F43643"/>
    <w:rsid w:val="00F46FCF"/>
    <w:rsid w:val="00F47C06"/>
    <w:rsid w:val="00F47E12"/>
    <w:rsid w:val="00F47FA2"/>
    <w:rsid w:val="00F536D8"/>
    <w:rsid w:val="00F54593"/>
    <w:rsid w:val="00F54603"/>
    <w:rsid w:val="00F6004D"/>
    <w:rsid w:val="00F720AD"/>
    <w:rsid w:val="00F73178"/>
    <w:rsid w:val="00F73829"/>
    <w:rsid w:val="00F74914"/>
    <w:rsid w:val="00F80C95"/>
    <w:rsid w:val="00F82622"/>
    <w:rsid w:val="00F834F5"/>
    <w:rsid w:val="00F86480"/>
    <w:rsid w:val="00F86C18"/>
    <w:rsid w:val="00F906D5"/>
    <w:rsid w:val="00F9197C"/>
    <w:rsid w:val="00F97414"/>
    <w:rsid w:val="00FA5F28"/>
    <w:rsid w:val="00FB121C"/>
    <w:rsid w:val="00FB1C69"/>
    <w:rsid w:val="00FB3EED"/>
    <w:rsid w:val="00FC2175"/>
    <w:rsid w:val="00FC43BC"/>
    <w:rsid w:val="00FC58D9"/>
    <w:rsid w:val="00FC6F72"/>
    <w:rsid w:val="00FC7F55"/>
    <w:rsid w:val="00FD08A7"/>
    <w:rsid w:val="00FD0A17"/>
    <w:rsid w:val="00FD17B0"/>
    <w:rsid w:val="00FD1D5D"/>
    <w:rsid w:val="00FD3FB4"/>
    <w:rsid w:val="00FE0F66"/>
    <w:rsid w:val="00FE18BE"/>
    <w:rsid w:val="00FE38F1"/>
    <w:rsid w:val="00FE50B7"/>
    <w:rsid w:val="00FE60C9"/>
    <w:rsid w:val="00FF03A6"/>
    <w:rsid w:val="00FF3CEF"/>
    <w:rsid w:val="00FF3E95"/>
    <w:rsid w:val="00FF580A"/>
    <w:rsid w:val="00FF5C81"/>
    <w:rsid w:val="00FF60C8"/>
    <w:rsid w:val="00FF6177"/>
    <w:rsid w:val="00FF690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C2077"/>
  <w15:docId w15:val="{C1B15E06-7DCF-431C-8416-D83719588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6636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56F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6501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01C1"/>
  </w:style>
  <w:style w:type="paragraph" w:styleId="Footer">
    <w:name w:val="footer"/>
    <w:basedOn w:val="Normal"/>
    <w:link w:val="FooterChar"/>
    <w:uiPriority w:val="99"/>
    <w:unhideWhenUsed/>
    <w:rsid w:val="006501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01C1"/>
  </w:style>
  <w:style w:type="character" w:styleId="Hyperlink">
    <w:name w:val="Hyperlink"/>
    <w:basedOn w:val="DefaultParagraphFont"/>
    <w:uiPriority w:val="99"/>
    <w:unhideWhenUsed/>
    <w:rsid w:val="006501C1"/>
    <w:rPr>
      <w:color w:val="0000FF" w:themeColor="hyperlink"/>
      <w:u w:val="single"/>
    </w:rPr>
  </w:style>
  <w:style w:type="paragraph" w:styleId="NoSpacing">
    <w:name w:val="No Spacing"/>
    <w:uiPriority w:val="1"/>
    <w:qFormat/>
    <w:rsid w:val="00A16FD3"/>
    <w:pPr>
      <w:spacing w:after="0" w:line="240" w:lineRule="auto"/>
    </w:pPr>
  </w:style>
  <w:style w:type="character" w:customStyle="1" w:styleId="subject">
    <w:name w:val="subject"/>
    <w:basedOn w:val="DefaultParagraphFont"/>
    <w:rsid w:val="00A42733"/>
  </w:style>
  <w:style w:type="character" w:styleId="Strong">
    <w:name w:val="Strong"/>
    <w:basedOn w:val="DefaultParagraphFont"/>
    <w:uiPriority w:val="22"/>
    <w:qFormat/>
    <w:rsid w:val="00842DB2"/>
    <w:rPr>
      <w:b/>
      <w:bCs/>
    </w:rPr>
  </w:style>
  <w:style w:type="paragraph" w:styleId="ListParagraph">
    <w:name w:val="List Paragraph"/>
    <w:basedOn w:val="Normal"/>
    <w:uiPriority w:val="34"/>
    <w:qFormat/>
    <w:rsid w:val="00E273EC"/>
    <w:pPr>
      <w:ind w:left="720"/>
      <w:contextualSpacing/>
    </w:pPr>
  </w:style>
  <w:style w:type="paragraph" w:styleId="BalloonText">
    <w:name w:val="Balloon Text"/>
    <w:basedOn w:val="Normal"/>
    <w:link w:val="BalloonTextChar"/>
    <w:uiPriority w:val="99"/>
    <w:semiHidden/>
    <w:unhideWhenUsed/>
    <w:rsid w:val="00B811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1156"/>
    <w:rPr>
      <w:rFonts w:ascii="Segoe UI" w:hAnsi="Segoe UI" w:cs="Segoe UI"/>
      <w:sz w:val="18"/>
      <w:szCs w:val="18"/>
    </w:rPr>
  </w:style>
  <w:style w:type="character" w:customStyle="1" w:styleId="Heading2Char">
    <w:name w:val="Heading 2 Char"/>
    <w:basedOn w:val="DefaultParagraphFont"/>
    <w:link w:val="Heading2"/>
    <w:uiPriority w:val="9"/>
    <w:rsid w:val="0046636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F643A"/>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3C2A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38378">
      <w:bodyDiv w:val="1"/>
      <w:marLeft w:val="0"/>
      <w:marRight w:val="0"/>
      <w:marTop w:val="0"/>
      <w:marBottom w:val="0"/>
      <w:divBdr>
        <w:top w:val="none" w:sz="0" w:space="0" w:color="auto"/>
        <w:left w:val="none" w:sz="0" w:space="0" w:color="auto"/>
        <w:bottom w:val="none" w:sz="0" w:space="0" w:color="auto"/>
        <w:right w:val="none" w:sz="0" w:space="0" w:color="auto"/>
      </w:divBdr>
      <w:divsChild>
        <w:div w:id="1490098778">
          <w:blockQuote w:val="1"/>
          <w:marLeft w:val="150"/>
          <w:marRight w:val="0"/>
          <w:marTop w:val="150"/>
          <w:marBottom w:val="150"/>
          <w:divBdr>
            <w:top w:val="none" w:sz="0" w:space="0" w:color="auto"/>
            <w:left w:val="single" w:sz="12" w:space="8" w:color="CCCCCC"/>
            <w:bottom w:val="none" w:sz="0" w:space="0" w:color="auto"/>
            <w:right w:val="none" w:sz="0" w:space="0" w:color="auto"/>
          </w:divBdr>
          <w:divsChild>
            <w:div w:id="73258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3000">
      <w:bodyDiv w:val="1"/>
      <w:marLeft w:val="0"/>
      <w:marRight w:val="0"/>
      <w:marTop w:val="0"/>
      <w:marBottom w:val="0"/>
      <w:divBdr>
        <w:top w:val="none" w:sz="0" w:space="0" w:color="auto"/>
        <w:left w:val="none" w:sz="0" w:space="0" w:color="auto"/>
        <w:bottom w:val="none" w:sz="0" w:space="0" w:color="auto"/>
        <w:right w:val="none" w:sz="0" w:space="0" w:color="auto"/>
      </w:divBdr>
    </w:div>
    <w:div w:id="238909042">
      <w:bodyDiv w:val="1"/>
      <w:marLeft w:val="0"/>
      <w:marRight w:val="0"/>
      <w:marTop w:val="0"/>
      <w:marBottom w:val="0"/>
      <w:divBdr>
        <w:top w:val="none" w:sz="0" w:space="0" w:color="auto"/>
        <w:left w:val="none" w:sz="0" w:space="0" w:color="auto"/>
        <w:bottom w:val="none" w:sz="0" w:space="0" w:color="auto"/>
        <w:right w:val="none" w:sz="0" w:space="0" w:color="auto"/>
      </w:divBdr>
      <w:divsChild>
        <w:div w:id="1084186965">
          <w:marLeft w:val="0"/>
          <w:marRight w:val="0"/>
          <w:marTop w:val="0"/>
          <w:marBottom w:val="0"/>
          <w:divBdr>
            <w:top w:val="none" w:sz="0" w:space="0" w:color="auto"/>
            <w:left w:val="none" w:sz="0" w:space="0" w:color="auto"/>
            <w:bottom w:val="none" w:sz="0" w:space="0" w:color="auto"/>
            <w:right w:val="none" w:sz="0" w:space="0" w:color="auto"/>
          </w:divBdr>
          <w:divsChild>
            <w:div w:id="244455214">
              <w:marLeft w:val="0"/>
              <w:marRight w:val="0"/>
              <w:marTop w:val="0"/>
              <w:marBottom w:val="0"/>
              <w:divBdr>
                <w:top w:val="none" w:sz="0" w:space="0" w:color="auto"/>
                <w:left w:val="none" w:sz="0" w:space="0" w:color="auto"/>
                <w:bottom w:val="none" w:sz="0" w:space="0" w:color="auto"/>
                <w:right w:val="none" w:sz="0" w:space="0" w:color="auto"/>
              </w:divBdr>
              <w:divsChild>
                <w:div w:id="151289084">
                  <w:marLeft w:val="0"/>
                  <w:marRight w:val="0"/>
                  <w:marTop w:val="0"/>
                  <w:marBottom w:val="0"/>
                  <w:divBdr>
                    <w:top w:val="none" w:sz="0" w:space="0" w:color="auto"/>
                    <w:left w:val="none" w:sz="0" w:space="0" w:color="auto"/>
                    <w:bottom w:val="none" w:sz="0" w:space="0" w:color="auto"/>
                    <w:right w:val="none" w:sz="0" w:space="0" w:color="auto"/>
                  </w:divBdr>
                  <w:divsChild>
                    <w:div w:id="834148714">
                      <w:marLeft w:val="0"/>
                      <w:marRight w:val="0"/>
                      <w:marTop w:val="0"/>
                      <w:marBottom w:val="0"/>
                      <w:divBdr>
                        <w:top w:val="none" w:sz="0" w:space="0" w:color="auto"/>
                        <w:left w:val="none" w:sz="0" w:space="0" w:color="auto"/>
                        <w:bottom w:val="none" w:sz="0" w:space="0" w:color="auto"/>
                        <w:right w:val="none" w:sz="0" w:space="0" w:color="auto"/>
                      </w:divBdr>
                      <w:divsChild>
                        <w:div w:id="175428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1403603">
      <w:bodyDiv w:val="1"/>
      <w:marLeft w:val="0"/>
      <w:marRight w:val="0"/>
      <w:marTop w:val="0"/>
      <w:marBottom w:val="0"/>
      <w:divBdr>
        <w:top w:val="none" w:sz="0" w:space="0" w:color="auto"/>
        <w:left w:val="none" w:sz="0" w:space="0" w:color="auto"/>
        <w:bottom w:val="none" w:sz="0" w:space="0" w:color="auto"/>
        <w:right w:val="none" w:sz="0" w:space="0" w:color="auto"/>
      </w:divBdr>
      <w:divsChild>
        <w:div w:id="1628585061">
          <w:marLeft w:val="0"/>
          <w:marRight w:val="0"/>
          <w:marTop w:val="0"/>
          <w:marBottom w:val="0"/>
          <w:divBdr>
            <w:top w:val="none" w:sz="0" w:space="0" w:color="auto"/>
            <w:left w:val="none" w:sz="0" w:space="0" w:color="auto"/>
            <w:bottom w:val="none" w:sz="0" w:space="0" w:color="auto"/>
            <w:right w:val="none" w:sz="0" w:space="0" w:color="auto"/>
          </w:divBdr>
          <w:divsChild>
            <w:div w:id="1500580614">
              <w:marLeft w:val="0"/>
              <w:marRight w:val="0"/>
              <w:marTop w:val="0"/>
              <w:marBottom w:val="0"/>
              <w:divBdr>
                <w:top w:val="none" w:sz="0" w:space="0" w:color="auto"/>
                <w:left w:val="none" w:sz="0" w:space="0" w:color="auto"/>
                <w:bottom w:val="none" w:sz="0" w:space="0" w:color="auto"/>
                <w:right w:val="none" w:sz="0" w:space="0" w:color="auto"/>
              </w:divBdr>
              <w:divsChild>
                <w:div w:id="1899978627">
                  <w:marLeft w:val="0"/>
                  <w:marRight w:val="0"/>
                  <w:marTop w:val="0"/>
                  <w:marBottom w:val="0"/>
                  <w:divBdr>
                    <w:top w:val="none" w:sz="0" w:space="0" w:color="auto"/>
                    <w:left w:val="none" w:sz="0" w:space="0" w:color="auto"/>
                    <w:bottom w:val="none" w:sz="0" w:space="0" w:color="auto"/>
                    <w:right w:val="none" w:sz="0" w:space="0" w:color="auto"/>
                  </w:divBdr>
                  <w:divsChild>
                    <w:div w:id="476918177">
                      <w:marLeft w:val="0"/>
                      <w:marRight w:val="0"/>
                      <w:marTop w:val="0"/>
                      <w:marBottom w:val="0"/>
                      <w:divBdr>
                        <w:top w:val="none" w:sz="0" w:space="0" w:color="auto"/>
                        <w:left w:val="none" w:sz="0" w:space="0" w:color="auto"/>
                        <w:bottom w:val="none" w:sz="0" w:space="0" w:color="auto"/>
                        <w:right w:val="none" w:sz="0" w:space="0" w:color="auto"/>
                      </w:divBdr>
                      <w:divsChild>
                        <w:div w:id="830291876">
                          <w:marLeft w:val="405"/>
                          <w:marRight w:val="0"/>
                          <w:marTop w:val="0"/>
                          <w:marBottom w:val="0"/>
                          <w:divBdr>
                            <w:top w:val="none" w:sz="0" w:space="0" w:color="auto"/>
                            <w:left w:val="none" w:sz="0" w:space="0" w:color="auto"/>
                            <w:bottom w:val="none" w:sz="0" w:space="0" w:color="auto"/>
                            <w:right w:val="none" w:sz="0" w:space="0" w:color="auto"/>
                          </w:divBdr>
                          <w:divsChild>
                            <w:div w:id="987320193">
                              <w:marLeft w:val="0"/>
                              <w:marRight w:val="0"/>
                              <w:marTop w:val="0"/>
                              <w:marBottom w:val="0"/>
                              <w:divBdr>
                                <w:top w:val="none" w:sz="0" w:space="0" w:color="auto"/>
                                <w:left w:val="none" w:sz="0" w:space="0" w:color="auto"/>
                                <w:bottom w:val="none" w:sz="0" w:space="0" w:color="auto"/>
                                <w:right w:val="none" w:sz="0" w:space="0" w:color="auto"/>
                              </w:divBdr>
                              <w:divsChild>
                                <w:div w:id="632491424">
                                  <w:marLeft w:val="0"/>
                                  <w:marRight w:val="0"/>
                                  <w:marTop w:val="0"/>
                                  <w:marBottom w:val="0"/>
                                  <w:divBdr>
                                    <w:top w:val="none" w:sz="0" w:space="0" w:color="auto"/>
                                    <w:left w:val="none" w:sz="0" w:space="0" w:color="auto"/>
                                    <w:bottom w:val="none" w:sz="0" w:space="0" w:color="auto"/>
                                    <w:right w:val="none" w:sz="0" w:space="0" w:color="auto"/>
                                  </w:divBdr>
                                  <w:divsChild>
                                    <w:div w:id="1446775973">
                                      <w:marLeft w:val="0"/>
                                      <w:marRight w:val="0"/>
                                      <w:marTop w:val="60"/>
                                      <w:marBottom w:val="0"/>
                                      <w:divBdr>
                                        <w:top w:val="none" w:sz="0" w:space="0" w:color="auto"/>
                                        <w:left w:val="none" w:sz="0" w:space="0" w:color="auto"/>
                                        <w:bottom w:val="none" w:sz="0" w:space="0" w:color="auto"/>
                                        <w:right w:val="none" w:sz="0" w:space="0" w:color="auto"/>
                                      </w:divBdr>
                                      <w:divsChild>
                                        <w:div w:id="1100249559">
                                          <w:marLeft w:val="0"/>
                                          <w:marRight w:val="0"/>
                                          <w:marTop w:val="0"/>
                                          <w:marBottom w:val="0"/>
                                          <w:divBdr>
                                            <w:top w:val="none" w:sz="0" w:space="0" w:color="auto"/>
                                            <w:left w:val="none" w:sz="0" w:space="0" w:color="auto"/>
                                            <w:bottom w:val="none" w:sz="0" w:space="0" w:color="auto"/>
                                            <w:right w:val="none" w:sz="0" w:space="0" w:color="auto"/>
                                          </w:divBdr>
                                          <w:divsChild>
                                            <w:div w:id="784541270">
                                              <w:marLeft w:val="0"/>
                                              <w:marRight w:val="0"/>
                                              <w:marTop w:val="0"/>
                                              <w:marBottom w:val="0"/>
                                              <w:divBdr>
                                                <w:top w:val="none" w:sz="0" w:space="0" w:color="auto"/>
                                                <w:left w:val="none" w:sz="0" w:space="0" w:color="auto"/>
                                                <w:bottom w:val="none" w:sz="0" w:space="0" w:color="auto"/>
                                                <w:right w:val="none" w:sz="0" w:space="0" w:color="auto"/>
                                              </w:divBdr>
                                              <w:divsChild>
                                                <w:div w:id="1828478377">
                                                  <w:marLeft w:val="0"/>
                                                  <w:marRight w:val="0"/>
                                                  <w:marTop w:val="0"/>
                                                  <w:marBottom w:val="0"/>
                                                  <w:divBdr>
                                                    <w:top w:val="none" w:sz="0" w:space="0" w:color="auto"/>
                                                    <w:left w:val="none" w:sz="0" w:space="0" w:color="auto"/>
                                                    <w:bottom w:val="none" w:sz="0" w:space="0" w:color="auto"/>
                                                    <w:right w:val="none" w:sz="0" w:space="0" w:color="auto"/>
                                                  </w:divBdr>
                                                  <w:divsChild>
                                                    <w:div w:id="345593498">
                                                      <w:marLeft w:val="0"/>
                                                      <w:marRight w:val="0"/>
                                                      <w:marTop w:val="0"/>
                                                      <w:marBottom w:val="0"/>
                                                      <w:divBdr>
                                                        <w:top w:val="none" w:sz="0" w:space="0" w:color="auto"/>
                                                        <w:left w:val="none" w:sz="0" w:space="0" w:color="auto"/>
                                                        <w:bottom w:val="none" w:sz="0" w:space="0" w:color="auto"/>
                                                        <w:right w:val="none" w:sz="0" w:space="0" w:color="auto"/>
                                                      </w:divBdr>
                                                      <w:divsChild>
                                                        <w:div w:id="1914585009">
                                                          <w:marLeft w:val="0"/>
                                                          <w:marRight w:val="0"/>
                                                          <w:marTop w:val="0"/>
                                                          <w:marBottom w:val="0"/>
                                                          <w:divBdr>
                                                            <w:top w:val="none" w:sz="0" w:space="0" w:color="auto"/>
                                                            <w:left w:val="none" w:sz="0" w:space="0" w:color="auto"/>
                                                            <w:bottom w:val="none" w:sz="0" w:space="0" w:color="auto"/>
                                                            <w:right w:val="none" w:sz="0" w:space="0" w:color="auto"/>
                                                          </w:divBdr>
                                                          <w:divsChild>
                                                            <w:div w:id="1423842909">
                                                              <w:marLeft w:val="0"/>
                                                              <w:marRight w:val="0"/>
                                                              <w:marTop w:val="0"/>
                                                              <w:marBottom w:val="0"/>
                                                              <w:divBdr>
                                                                <w:top w:val="none" w:sz="0" w:space="0" w:color="auto"/>
                                                                <w:left w:val="none" w:sz="0" w:space="0" w:color="auto"/>
                                                                <w:bottom w:val="none" w:sz="0" w:space="0" w:color="auto"/>
                                                                <w:right w:val="none" w:sz="0" w:space="0" w:color="auto"/>
                                                              </w:divBdr>
                                                              <w:divsChild>
                                                                <w:div w:id="458955953">
                                                                  <w:marLeft w:val="0"/>
                                                                  <w:marRight w:val="0"/>
                                                                  <w:marTop w:val="0"/>
                                                                  <w:marBottom w:val="0"/>
                                                                  <w:divBdr>
                                                                    <w:top w:val="none" w:sz="0" w:space="0" w:color="auto"/>
                                                                    <w:left w:val="none" w:sz="0" w:space="0" w:color="auto"/>
                                                                    <w:bottom w:val="none" w:sz="0" w:space="0" w:color="auto"/>
                                                                    <w:right w:val="none" w:sz="0" w:space="0" w:color="auto"/>
                                                                  </w:divBdr>
                                                                  <w:divsChild>
                                                                    <w:div w:id="191187436">
                                                                      <w:marLeft w:val="0"/>
                                                                      <w:marRight w:val="0"/>
                                                                      <w:marTop w:val="0"/>
                                                                      <w:marBottom w:val="0"/>
                                                                      <w:divBdr>
                                                                        <w:top w:val="none" w:sz="0" w:space="0" w:color="auto"/>
                                                                        <w:left w:val="none" w:sz="0" w:space="0" w:color="auto"/>
                                                                        <w:bottom w:val="none" w:sz="0" w:space="0" w:color="auto"/>
                                                                        <w:right w:val="none" w:sz="0" w:space="0" w:color="auto"/>
                                                                      </w:divBdr>
                                                                    </w:div>
                                                                    <w:div w:id="200751430">
                                                                      <w:marLeft w:val="0"/>
                                                                      <w:marRight w:val="0"/>
                                                                      <w:marTop w:val="0"/>
                                                                      <w:marBottom w:val="0"/>
                                                                      <w:divBdr>
                                                                        <w:top w:val="none" w:sz="0" w:space="0" w:color="auto"/>
                                                                        <w:left w:val="none" w:sz="0" w:space="0" w:color="auto"/>
                                                                        <w:bottom w:val="none" w:sz="0" w:space="0" w:color="auto"/>
                                                                        <w:right w:val="none" w:sz="0" w:space="0" w:color="auto"/>
                                                                      </w:divBdr>
                                                                    </w:div>
                                                                    <w:div w:id="465049055">
                                                                      <w:marLeft w:val="0"/>
                                                                      <w:marRight w:val="0"/>
                                                                      <w:marTop w:val="0"/>
                                                                      <w:marBottom w:val="0"/>
                                                                      <w:divBdr>
                                                                        <w:top w:val="none" w:sz="0" w:space="0" w:color="auto"/>
                                                                        <w:left w:val="none" w:sz="0" w:space="0" w:color="auto"/>
                                                                        <w:bottom w:val="none" w:sz="0" w:space="0" w:color="auto"/>
                                                                        <w:right w:val="none" w:sz="0" w:space="0" w:color="auto"/>
                                                                      </w:divBdr>
                                                                    </w:div>
                                                                    <w:div w:id="551036848">
                                                                      <w:marLeft w:val="0"/>
                                                                      <w:marRight w:val="0"/>
                                                                      <w:marTop w:val="0"/>
                                                                      <w:marBottom w:val="0"/>
                                                                      <w:divBdr>
                                                                        <w:top w:val="none" w:sz="0" w:space="0" w:color="auto"/>
                                                                        <w:left w:val="none" w:sz="0" w:space="0" w:color="auto"/>
                                                                        <w:bottom w:val="none" w:sz="0" w:space="0" w:color="auto"/>
                                                                        <w:right w:val="none" w:sz="0" w:space="0" w:color="auto"/>
                                                                      </w:divBdr>
                                                                    </w:div>
                                                                    <w:div w:id="122776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86836105">
      <w:bodyDiv w:val="1"/>
      <w:marLeft w:val="0"/>
      <w:marRight w:val="0"/>
      <w:marTop w:val="0"/>
      <w:marBottom w:val="0"/>
      <w:divBdr>
        <w:top w:val="none" w:sz="0" w:space="0" w:color="auto"/>
        <w:left w:val="none" w:sz="0" w:space="0" w:color="auto"/>
        <w:bottom w:val="none" w:sz="0" w:space="0" w:color="auto"/>
        <w:right w:val="none" w:sz="0" w:space="0" w:color="auto"/>
      </w:divBdr>
    </w:div>
    <w:div w:id="849026197">
      <w:bodyDiv w:val="1"/>
      <w:marLeft w:val="0"/>
      <w:marRight w:val="0"/>
      <w:marTop w:val="0"/>
      <w:marBottom w:val="0"/>
      <w:divBdr>
        <w:top w:val="none" w:sz="0" w:space="0" w:color="auto"/>
        <w:left w:val="none" w:sz="0" w:space="0" w:color="auto"/>
        <w:bottom w:val="none" w:sz="0" w:space="0" w:color="auto"/>
        <w:right w:val="none" w:sz="0" w:space="0" w:color="auto"/>
      </w:divBdr>
      <w:divsChild>
        <w:div w:id="1256093482">
          <w:marLeft w:val="0"/>
          <w:marRight w:val="0"/>
          <w:marTop w:val="0"/>
          <w:marBottom w:val="0"/>
          <w:divBdr>
            <w:top w:val="none" w:sz="0" w:space="0" w:color="auto"/>
            <w:left w:val="none" w:sz="0" w:space="0" w:color="auto"/>
            <w:bottom w:val="none" w:sz="0" w:space="0" w:color="auto"/>
            <w:right w:val="none" w:sz="0" w:space="0" w:color="auto"/>
          </w:divBdr>
          <w:divsChild>
            <w:div w:id="845173087">
              <w:marLeft w:val="0"/>
              <w:marRight w:val="0"/>
              <w:marTop w:val="0"/>
              <w:marBottom w:val="0"/>
              <w:divBdr>
                <w:top w:val="none" w:sz="0" w:space="0" w:color="auto"/>
                <w:left w:val="none" w:sz="0" w:space="0" w:color="auto"/>
                <w:bottom w:val="none" w:sz="0" w:space="0" w:color="auto"/>
                <w:right w:val="none" w:sz="0" w:space="0" w:color="auto"/>
              </w:divBdr>
              <w:divsChild>
                <w:div w:id="775947279">
                  <w:marLeft w:val="0"/>
                  <w:marRight w:val="0"/>
                  <w:marTop w:val="0"/>
                  <w:marBottom w:val="0"/>
                  <w:divBdr>
                    <w:top w:val="none" w:sz="0" w:space="0" w:color="auto"/>
                    <w:left w:val="none" w:sz="0" w:space="0" w:color="auto"/>
                    <w:bottom w:val="none" w:sz="0" w:space="0" w:color="auto"/>
                    <w:right w:val="none" w:sz="0" w:space="0" w:color="auto"/>
                  </w:divBdr>
                  <w:divsChild>
                    <w:div w:id="640421683">
                      <w:marLeft w:val="0"/>
                      <w:marRight w:val="0"/>
                      <w:marTop w:val="0"/>
                      <w:marBottom w:val="0"/>
                      <w:divBdr>
                        <w:top w:val="none" w:sz="0" w:space="0" w:color="auto"/>
                        <w:left w:val="none" w:sz="0" w:space="0" w:color="auto"/>
                        <w:bottom w:val="none" w:sz="0" w:space="0" w:color="auto"/>
                        <w:right w:val="none" w:sz="0" w:space="0" w:color="auto"/>
                      </w:divBdr>
                      <w:divsChild>
                        <w:div w:id="1067723113">
                          <w:marLeft w:val="405"/>
                          <w:marRight w:val="0"/>
                          <w:marTop w:val="0"/>
                          <w:marBottom w:val="0"/>
                          <w:divBdr>
                            <w:top w:val="none" w:sz="0" w:space="0" w:color="auto"/>
                            <w:left w:val="none" w:sz="0" w:space="0" w:color="auto"/>
                            <w:bottom w:val="none" w:sz="0" w:space="0" w:color="auto"/>
                            <w:right w:val="none" w:sz="0" w:space="0" w:color="auto"/>
                          </w:divBdr>
                          <w:divsChild>
                            <w:div w:id="400909017">
                              <w:marLeft w:val="0"/>
                              <w:marRight w:val="0"/>
                              <w:marTop w:val="0"/>
                              <w:marBottom w:val="0"/>
                              <w:divBdr>
                                <w:top w:val="none" w:sz="0" w:space="0" w:color="auto"/>
                                <w:left w:val="none" w:sz="0" w:space="0" w:color="auto"/>
                                <w:bottom w:val="none" w:sz="0" w:space="0" w:color="auto"/>
                                <w:right w:val="none" w:sz="0" w:space="0" w:color="auto"/>
                              </w:divBdr>
                              <w:divsChild>
                                <w:div w:id="1303077168">
                                  <w:marLeft w:val="0"/>
                                  <w:marRight w:val="0"/>
                                  <w:marTop w:val="0"/>
                                  <w:marBottom w:val="0"/>
                                  <w:divBdr>
                                    <w:top w:val="none" w:sz="0" w:space="0" w:color="auto"/>
                                    <w:left w:val="none" w:sz="0" w:space="0" w:color="auto"/>
                                    <w:bottom w:val="none" w:sz="0" w:space="0" w:color="auto"/>
                                    <w:right w:val="none" w:sz="0" w:space="0" w:color="auto"/>
                                  </w:divBdr>
                                  <w:divsChild>
                                    <w:div w:id="143787517">
                                      <w:marLeft w:val="0"/>
                                      <w:marRight w:val="0"/>
                                      <w:marTop w:val="60"/>
                                      <w:marBottom w:val="0"/>
                                      <w:divBdr>
                                        <w:top w:val="none" w:sz="0" w:space="0" w:color="auto"/>
                                        <w:left w:val="none" w:sz="0" w:space="0" w:color="auto"/>
                                        <w:bottom w:val="none" w:sz="0" w:space="0" w:color="auto"/>
                                        <w:right w:val="none" w:sz="0" w:space="0" w:color="auto"/>
                                      </w:divBdr>
                                      <w:divsChild>
                                        <w:div w:id="1495680225">
                                          <w:marLeft w:val="0"/>
                                          <w:marRight w:val="0"/>
                                          <w:marTop w:val="0"/>
                                          <w:marBottom w:val="0"/>
                                          <w:divBdr>
                                            <w:top w:val="none" w:sz="0" w:space="0" w:color="auto"/>
                                            <w:left w:val="none" w:sz="0" w:space="0" w:color="auto"/>
                                            <w:bottom w:val="none" w:sz="0" w:space="0" w:color="auto"/>
                                            <w:right w:val="none" w:sz="0" w:space="0" w:color="auto"/>
                                          </w:divBdr>
                                          <w:divsChild>
                                            <w:div w:id="1137261478">
                                              <w:marLeft w:val="0"/>
                                              <w:marRight w:val="0"/>
                                              <w:marTop w:val="0"/>
                                              <w:marBottom w:val="0"/>
                                              <w:divBdr>
                                                <w:top w:val="none" w:sz="0" w:space="0" w:color="auto"/>
                                                <w:left w:val="none" w:sz="0" w:space="0" w:color="auto"/>
                                                <w:bottom w:val="none" w:sz="0" w:space="0" w:color="auto"/>
                                                <w:right w:val="none" w:sz="0" w:space="0" w:color="auto"/>
                                              </w:divBdr>
                                              <w:divsChild>
                                                <w:div w:id="2088182558">
                                                  <w:marLeft w:val="0"/>
                                                  <w:marRight w:val="0"/>
                                                  <w:marTop w:val="0"/>
                                                  <w:marBottom w:val="0"/>
                                                  <w:divBdr>
                                                    <w:top w:val="none" w:sz="0" w:space="0" w:color="auto"/>
                                                    <w:left w:val="none" w:sz="0" w:space="0" w:color="auto"/>
                                                    <w:bottom w:val="none" w:sz="0" w:space="0" w:color="auto"/>
                                                    <w:right w:val="none" w:sz="0" w:space="0" w:color="auto"/>
                                                  </w:divBdr>
                                                  <w:divsChild>
                                                    <w:div w:id="846482594">
                                                      <w:marLeft w:val="0"/>
                                                      <w:marRight w:val="0"/>
                                                      <w:marTop w:val="0"/>
                                                      <w:marBottom w:val="0"/>
                                                      <w:divBdr>
                                                        <w:top w:val="none" w:sz="0" w:space="0" w:color="auto"/>
                                                        <w:left w:val="none" w:sz="0" w:space="0" w:color="auto"/>
                                                        <w:bottom w:val="none" w:sz="0" w:space="0" w:color="auto"/>
                                                        <w:right w:val="none" w:sz="0" w:space="0" w:color="auto"/>
                                                      </w:divBdr>
                                                      <w:divsChild>
                                                        <w:div w:id="17005701">
                                                          <w:marLeft w:val="0"/>
                                                          <w:marRight w:val="0"/>
                                                          <w:marTop w:val="0"/>
                                                          <w:marBottom w:val="0"/>
                                                          <w:divBdr>
                                                            <w:top w:val="none" w:sz="0" w:space="0" w:color="auto"/>
                                                            <w:left w:val="none" w:sz="0" w:space="0" w:color="auto"/>
                                                            <w:bottom w:val="none" w:sz="0" w:space="0" w:color="auto"/>
                                                            <w:right w:val="none" w:sz="0" w:space="0" w:color="auto"/>
                                                          </w:divBdr>
                                                          <w:divsChild>
                                                            <w:div w:id="1439907944">
                                                              <w:marLeft w:val="0"/>
                                                              <w:marRight w:val="0"/>
                                                              <w:marTop w:val="0"/>
                                                              <w:marBottom w:val="0"/>
                                                              <w:divBdr>
                                                                <w:top w:val="none" w:sz="0" w:space="0" w:color="auto"/>
                                                                <w:left w:val="none" w:sz="0" w:space="0" w:color="auto"/>
                                                                <w:bottom w:val="none" w:sz="0" w:space="0" w:color="auto"/>
                                                                <w:right w:val="none" w:sz="0" w:space="0" w:color="auto"/>
                                                              </w:divBdr>
                                                              <w:divsChild>
                                                                <w:div w:id="1174615843">
                                                                  <w:marLeft w:val="0"/>
                                                                  <w:marRight w:val="0"/>
                                                                  <w:marTop w:val="0"/>
                                                                  <w:marBottom w:val="0"/>
                                                                  <w:divBdr>
                                                                    <w:top w:val="none" w:sz="0" w:space="0" w:color="auto"/>
                                                                    <w:left w:val="none" w:sz="0" w:space="0" w:color="auto"/>
                                                                    <w:bottom w:val="none" w:sz="0" w:space="0" w:color="auto"/>
                                                                    <w:right w:val="none" w:sz="0" w:space="0" w:color="auto"/>
                                                                  </w:divBdr>
                                                                  <w:divsChild>
                                                                    <w:div w:id="2018382494">
                                                                      <w:marLeft w:val="0"/>
                                                                      <w:marRight w:val="0"/>
                                                                      <w:marTop w:val="0"/>
                                                                      <w:marBottom w:val="0"/>
                                                                      <w:divBdr>
                                                                        <w:top w:val="none" w:sz="0" w:space="0" w:color="auto"/>
                                                                        <w:left w:val="none" w:sz="0" w:space="0" w:color="auto"/>
                                                                        <w:bottom w:val="none" w:sz="0" w:space="0" w:color="auto"/>
                                                                        <w:right w:val="none" w:sz="0" w:space="0" w:color="auto"/>
                                                                      </w:divBdr>
                                                                      <w:divsChild>
                                                                        <w:div w:id="106312113">
                                                                          <w:marLeft w:val="0"/>
                                                                          <w:marRight w:val="0"/>
                                                                          <w:marTop w:val="0"/>
                                                                          <w:marBottom w:val="0"/>
                                                                          <w:divBdr>
                                                                            <w:top w:val="none" w:sz="0" w:space="0" w:color="auto"/>
                                                                            <w:left w:val="none" w:sz="0" w:space="0" w:color="auto"/>
                                                                            <w:bottom w:val="none" w:sz="0" w:space="0" w:color="auto"/>
                                                                            <w:right w:val="none" w:sz="0" w:space="0" w:color="auto"/>
                                                                          </w:divBdr>
                                                                        </w:div>
                                                                        <w:div w:id="1756239800">
                                                                          <w:marLeft w:val="0"/>
                                                                          <w:marRight w:val="0"/>
                                                                          <w:marTop w:val="0"/>
                                                                          <w:marBottom w:val="0"/>
                                                                          <w:divBdr>
                                                                            <w:top w:val="none" w:sz="0" w:space="0" w:color="auto"/>
                                                                            <w:left w:val="none" w:sz="0" w:space="0" w:color="auto"/>
                                                                            <w:bottom w:val="none" w:sz="0" w:space="0" w:color="auto"/>
                                                                            <w:right w:val="none" w:sz="0" w:space="0" w:color="auto"/>
                                                                          </w:divBdr>
                                                                        </w:div>
                                                                        <w:div w:id="202632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9858923">
      <w:bodyDiv w:val="1"/>
      <w:marLeft w:val="0"/>
      <w:marRight w:val="0"/>
      <w:marTop w:val="0"/>
      <w:marBottom w:val="0"/>
      <w:divBdr>
        <w:top w:val="none" w:sz="0" w:space="0" w:color="auto"/>
        <w:left w:val="none" w:sz="0" w:space="0" w:color="auto"/>
        <w:bottom w:val="none" w:sz="0" w:space="0" w:color="auto"/>
        <w:right w:val="none" w:sz="0" w:space="0" w:color="auto"/>
      </w:divBdr>
    </w:div>
    <w:div w:id="1232036819">
      <w:bodyDiv w:val="1"/>
      <w:marLeft w:val="0"/>
      <w:marRight w:val="0"/>
      <w:marTop w:val="0"/>
      <w:marBottom w:val="0"/>
      <w:divBdr>
        <w:top w:val="none" w:sz="0" w:space="0" w:color="auto"/>
        <w:left w:val="none" w:sz="0" w:space="0" w:color="auto"/>
        <w:bottom w:val="none" w:sz="0" w:space="0" w:color="auto"/>
        <w:right w:val="none" w:sz="0" w:space="0" w:color="auto"/>
      </w:divBdr>
    </w:div>
    <w:div w:id="1335232050">
      <w:bodyDiv w:val="1"/>
      <w:marLeft w:val="0"/>
      <w:marRight w:val="0"/>
      <w:marTop w:val="0"/>
      <w:marBottom w:val="0"/>
      <w:divBdr>
        <w:top w:val="none" w:sz="0" w:space="0" w:color="auto"/>
        <w:left w:val="none" w:sz="0" w:space="0" w:color="auto"/>
        <w:bottom w:val="none" w:sz="0" w:space="0" w:color="auto"/>
        <w:right w:val="none" w:sz="0" w:space="0" w:color="auto"/>
      </w:divBdr>
      <w:divsChild>
        <w:div w:id="1172793033">
          <w:marLeft w:val="0"/>
          <w:marRight w:val="0"/>
          <w:marTop w:val="0"/>
          <w:marBottom w:val="0"/>
          <w:divBdr>
            <w:top w:val="none" w:sz="0" w:space="0" w:color="auto"/>
            <w:left w:val="none" w:sz="0" w:space="0" w:color="auto"/>
            <w:bottom w:val="none" w:sz="0" w:space="0" w:color="auto"/>
            <w:right w:val="none" w:sz="0" w:space="0" w:color="auto"/>
          </w:divBdr>
          <w:divsChild>
            <w:div w:id="796796025">
              <w:marLeft w:val="0"/>
              <w:marRight w:val="0"/>
              <w:marTop w:val="0"/>
              <w:marBottom w:val="0"/>
              <w:divBdr>
                <w:top w:val="none" w:sz="0" w:space="0" w:color="auto"/>
                <w:left w:val="none" w:sz="0" w:space="0" w:color="auto"/>
                <w:bottom w:val="none" w:sz="0" w:space="0" w:color="auto"/>
                <w:right w:val="none" w:sz="0" w:space="0" w:color="auto"/>
              </w:divBdr>
              <w:divsChild>
                <w:div w:id="272054497">
                  <w:marLeft w:val="0"/>
                  <w:marRight w:val="0"/>
                  <w:marTop w:val="0"/>
                  <w:marBottom w:val="0"/>
                  <w:divBdr>
                    <w:top w:val="none" w:sz="0" w:space="0" w:color="auto"/>
                    <w:left w:val="none" w:sz="0" w:space="0" w:color="auto"/>
                    <w:bottom w:val="none" w:sz="0" w:space="0" w:color="auto"/>
                    <w:right w:val="none" w:sz="0" w:space="0" w:color="auto"/>
                  </w:divBdr>
                  <w:divsChild>
                    <w:div w:id="112286253">
                      <w:marLeft w:val="0"/>
                      <w:marRight w:val="0"/>
                      <w:marTop w:val="0"/>
                      <w:marBottom w:val="0"/>
                      <w:divBdr>
                        <w:top w:val="none" w:sz="0" w:space="0" w:color="auto"/>
                        <w:left w:val="none" w:sz="0" w:space="0" w:color="auto"/>
                        <w:bottom w:val="none" w:sz="0" w:space="0" w:color="auto"/>
                        <w:right w:val="none" w:sz="0" w:space="0" w:color="auto"/>
                      </w:divBdr>
                      <w:divsChild>
                        <w:div w:id="1030837094">
                          <w:marLeft w:val="405"/>
                          <w:marRight w:val="0"/>
                          <w:marTop w:val="0"/>
                          <w:marBottom w:val="0"/>
                          <w:divBdr>
                            <w:top w:val="none" w:sz="0" w:space="0" w:color="auto"/>
                            <w:left w:val="none" w:sz="0" w:space="0" w:color="auto"/>
                            <w:bottom w:val="none" w:sz="0" w:space="0" w:color="auto"/>
                            <w:right w:val="none" w:sz="0" w:space="0" w:color="auto"/>
                          </w:divBdr>
                          <w:divsChild>
                            <w:div w:id="1393776928">
                              <w:marLeft w:val="0"/>
                              <w:marRight w:val="0"/>
                              <w:marTop w:val="0"/>
                              <w:marBottom w:val="135"/>
                              <w:divBdr>
                                <w:top w:val="none" w:sz="0" w:space="0" w:color="auto"/>
                                <w:left w:val="none" w:sz="0" w:space="0" w:color="auto"/>
                                <w:bottom w:val="none" w:sz="0" w:space="0" w:color="auto"/>
                                <w:right w:val="none" w:sz="0" w:space="0" w:color="auto"/>
                              </w:divBdr>
                              <w:divsChild>
                                <w:div w:id="1547718507">
                                  <w:marLeft w:val="0"/>
                                  <w:marRight w:val="0"/>
                                  <w:marTop w:val="0"/>
                                  <w:marBottom w:val="0"/>
                                  <w:divBdr>
                                    <w:top w:val="none" w:sz="0" w:space="0" w:color="auto"/>
                                    <w:left w:val="none" w:sz="0" w:space="0" w:color="auto"/>
                                    <w:bottom w:val="none" w:sz="0" w:space="0" w:color="auto"/>
                                    <w:right w:val="none" w:sz="0" w:space="0" w:color="auto"/>
                                  </w:divBdr>
                                  <w:divsChild>
                                    <w:div w:id="144850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7549413">
      <w:bodyDiv w:val="1"/>
      <w:marLeft w:val="0"/>
      <w:marRight w:val="0"/>
      <w:marTop w:val="0"/>
      <w:marBottom w:val="0"/>
      <w:divBdr>
        <w:top w:val="none" w:sz="0" w:space="0" w:color="auto"/>
        <w:left w:val="none" w:sz="0" w:space="0" w:color="auto"/>
        <w:bottom w:val="none" w:sz="0" w:space="0" w:color="auto"/>
        <w:right w:val="none" w:sz="0" w:space="0" w:color="auto"/>
      </w:divBdr>
    </w:div>
    <w:div w:id="1598709395">
      <w:bodyDiv w:val="1"/>
      <w:marLeft w:val="0"/>
      <w:marRight w:val="0"/>
      <w:marTop w:val="0"/>
      <w:marBottom w:val="0"/>
      <w:divBdr>
        <w:top w:val="none" w:sz="0" w:space="0" w:color="auto"/>
        <w:left w:val="none" w:sz="0" w:space="0" w:color="auto"/>
        <w:bottom w:val="none" w:sz="0" w:space="0" w:color="auto"/>
        <w:right w:val="none" w:sz="0" w:space="0" w:color="auto"/>
      </w:divBdr>
      <w:divsChild>
        <w:div w:id="1302808537">
          <w:marLeft w:val="0"/>
          <w:marRight w:val="0"/>
          <w:marTop w:val="0"/>
          <w:marBottom w:val="0"/>
          <w:divBdr>
            <w:top w:val="none" w:sz="0" w:space="0" w:color="auto"/>
            <w:left w:val="none" w:sz="0" w:space="0" w:color="auto"/>
            <w:bottom w:val="none" w:sz="0" w:space="0" w:color="auto"/>
            <w:right w:val="none" w:sz="0" w:space="0" w:color="auto"/>
          </w:divBdr>
          <w:divsChild>
            <w:div w:id="617100694">
              <w:marLeft w:val="0"/>
              <w:marRight w:val="0"/>
              <w:marTop w:val="0"/>
              <w:marBottom w:val="0"/>
              <w:divBdr>
                <w:top w:val="none" w:sz="0" w:space="0" w:color="auto"/>
                <w:left w:val="none" w:sz="0" w:space="0" w:color="auto"/>
                <w:bottom w:val="none" w:sz="0" w:space="0" w:color="auto"/>
                <w:right w:val="none" w:sz="0" w:space="0" w:color="auto"/>
              </w:divBdr>
              <w:divsChild>
                <w:div w:id="2060669535">
                  <w:marLeft w:val="0"/>
                  <w:marRight w:val="0"/>
                  <w:marTop w:val="0"/>
                  <w:marBottom w:val="0"/>
                  <w:divBdr>
                    <w:top w:val="none" w:sz="0" w:space="0" w:color="auto"/>
                    <w:left w:val="none" w:sz="0" w:space="0" w:color="auto"/>
                    <w:bottom w:val="none" w:sz="0" w:space="0" w:color="auto"/>
                    <w:right w:val="none" w:sz="0" w:space="0" w:color="auto"/>
                  </w:divBdr>
                  <w:divsChild>
                    <w:div w:id="1551960511">
                      <w:marLeft w:val="0"/>
                      <w:marRight w:val="0"/>
                      <w:marTop w:val="0"/>
                      <w:marBottom w:val="0"/>
                      <w:divBdr>
                        <w:top w:val="none" w:sz="0" w:space="0" w:color="auto"/>
                        <w:left w:val="none" w:sz="0" w:space="0" w:color="auto"/>
                        <w:bottom w:val="none" w:sz="0" w:space="0" w:color="auto"/>
                        <w:right w:val="none" w:sz="0" w:space="0" w:color="auto"/>
                      </w:divBdr>
                      <w:divsChild>
                        <w:div w:id="915473717">
                          <w:marLeft w:val="0"/>
                          <w:marRight w:val="0"/>
                          <w:marTop w:val="0"/>
                          <w:marBottom w:val="0"/>
                          <w:divBdr>
                            <w:top w:val="none" w:sz="0" w:space="0" w:color="auto"/>
                            <w:left w:val="none" w:sz="0" w:space="0" w:color="auto"/>
                            <w:bottom w:val="none" w:sz="0" w:space="0" w:color="auto"/>
                            <w:right w:val="none" w:sz="0" w:space="0" w:color="auto"/>
                          </w:divBdr>
                          <w:divsChild>
                            <w:div w:id="1669286595">
                              <w:marLeft w:val="0"/>
                              <w:marRight w:val="0"/>
                              <w:marTop w:val="0"/>
                              <w:marBottom w:val="0"/>
                              <w:divBdr>
                                <w:top w:val="none" w:sz="0" w:space="0" w:color="auto"/>
                                <w:left w:val="none" w:sz="0" w:space="0" w:color="auto"/>
                                <w:bottom w:val="none" w:sz="0" w:space="0" w:color="auto"/>
                                <w:right w:val="none" w:sz="0" w:space="0" w:color="auto"/>
                              </w:divBdr>
                              <w:divsChild>
                                <w:div w:id="167228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1085720">
      <w:bodyDiv w:val="1"/>
      <w:marLeft w:val="0"/>
      <w:marRight w:val="0"/>
      <w:marTop w:val="0"/>
      <w:marBottom w:val="0"/>
      <w:divBdr>
        <w:top w:val="none" w:sz="0" w:space="0" w:color="auto"/>
        <w:left w:val="none" w:sz="0" w:space="0" w:color="auto"/>
        <w:bottom w:val="none" w:sz="0" w:space="0" w:color="auto"/>
        <w:right w:val="none" w:sz="0" w:space="0" w:color="auto"/>
      </w:divBdr>
      <w:divsChild>
        <w:div w:id="68432761">
          <w:marLeft w:val="0"/>
          <w:marRight w:val="0"/>
          <w:marTop w:val="0"/>
          <w:marBottom w:val="0"/>
          <w:divBdr>
            <w:top w:val="none" w:sz="0" w:space="0" w:color="auto"/>
            <w:left w:val="none" w:sz="0" w:space="0" w:color="auto"/>
            <w:bottom w:val="none" w:sz="0" w:space="0" w:color="auto"/>
            <w:right w:val="none" w:sz="0" w:space="0" w:color="auto"/>
          </w:divBdr>
        </w:div>
        <w:div w:id="918102652">
          <w:marLeft w:val="0"/>
          <w:marRight w:val="0"/>
          <w:marTop w:val="0"/>
          <w:marBottom w:val="0"/>
          <w:divBdr>
            <w:top w:val="none" w:sz="0" w:space="0" w:color="auto"/>
            <w:left w:val="none" w:sz="0" w:space="0" w:color="auto"/>
            <w:bottom w:val="none" w:sz="0" w:space="0" w:color="auto"/>
            <w:right w:val="none" w:sz="0" w:space="0" w:color="auto"/>
          </w:divBdr>
        </w:div>
        <w:div w:id="1003165177">
          <w:marLeft w:val="0"/>
          <w:marRight w:val="0"/>
          <w:marTop w:val="0"/>
          <w:marBottom w:val="0"/>
          <w:divBdr>
            <w:top w:val="none" w:sz="0" w:space="0" w:color="auto"/>
            <w:left w:val="none" w:sz="0" w:space="0" w:color="auto"/>
            <w:bottom w:val="none" w:sz="0" w:space="0" w:color="auto"/>
            <w:right w:val="none" w:sz="0" w:space="0" w:color="auto"/>
          </w:divBdr>
        </w:div>
        <w:div w:id="1111973744">
          <w:marLeft w:val="0"/>
          <w:marRight w:val="0"/>
          <w:marTop w:val="0"/>
          <w:marBottom w:val="0"/>
          <w:divBdr>
            <w:top w:val="none" w:sz="0" w:space="0" w:color="auto"/>
            <w:left w:val="none" w:sz="0" w:space="0" w:color="auto"/>
            <w:bottom w:val="none" w:sz="0" w:space="0" w:color="auto"/>
            <w:right w:val="none" w:sz="0" w:space="0" w:color="auto"/>
          </w:divBdr>
        </w:div>
        <w:div w:id="1310865654">
          <w:marLeft w:val="0"/>
          <w:marRight w:val="0"/>
          <w:marTop w:val="0"/>
          <w:marBottom w:val="0"/>
          <w:divBdr>
            <w:top w:val="none" w:sz="0" w:space="0" w:color="auto"/>
            <w:left w:val="none" w:sz="0" w:space="0" w:color="auto"/>
            <w:bottom w:val="none" w:sz="0" w:space="0" w:color="auto"/>
            <w:right w:val="none" w:sz="0" w:space="0" w:color="auto"/>
          </w:divBdr>
        </w:div>
        <w:div w:id="1390152126">
          <w:marLeft w:val="0"/>
          <w:marRight w:val="0"/>
          <w:marTop w:val="0"/>
          <w:marBottom w:val="0"/>
          <w:divBdr>
            <w:top w:val="none" w:sz="0" w:space="0" w:color="auto"/>
            <w:left w:val="none" w:sz="0" w:space="0" w:color="auto"/>
            <w:bottom w:val="none" w:sz="0" w:space="0" w:color="auto"/>
            <w:right w:val="none" w:sz="0" w:space="0" w:color="auto"/>
          </w:divBdr>
        </w:div>
        <w:div w:id="1393115587">
          <w:marLeft w:val="0"/>
          <w:marRight w:val="0"/>
          <w:marTop w:val="0"/>
          <w:marBottom w:val="0"/>
          <w:divBdr>
            <w:top w:val="none" w:sz="0" w:space="0" w:color="auto"/>
            <w:left w:val="none" w:sz="0" w:space="0" w:color="auto"/>
            <w:bottom w:val="none" w:sz="0" w:space="0" w:color="auto"/>
            <w:right w:val="none" w:sz="0" w:space="0" w:color="auto"/>
          </w:divBdr>
        </w:div>
        <w:div w:id="1987515431">
          <w:marLeft w:val="0"/>
          <w:marRight w:val="0"/>
          <w:marTop w:val="0"/>
          <w:marBottom w:val="0"/>
          <w:divBdr>
            <w:top w:val="none" w:sz="0" w:space="0" w:color="auto"/>
            <w:left w:val="none" w:sz="0" w:space="0" w:color="auto"/>
            <w:bottom w:val="none" w:sz="0" w:space="0" w:color="auto"/>
            <w:right w:val="none" w:sz="0" w:space="0" w:color="auto"/>
          </w:divBdr>
        </w:div>
        <w:div w:id="20880714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B6C69-16F5-47D1-BF4B-EF6D75C47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2</Pages>
  <Words>760</Words>
  <Characters>4333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dc:creator>
  <cp:keywords/>
  <dc:description/>
  <cp:lastModifiedBy>Amanda</cp:lastModifiedBy>
  <cp:revision>22</cp:revision>
  <cp:lastPrinted>2021-04-21T21:28:00Z</cp:lastPrinted>
  <dcterms:created xsi:type="dcterms:W3CDTF">2021-05-12T14:29:00Z</dcterms:created>
  <dcterms:modified xsi:type="dcterms:W3CDTF">2021-05-12T20:15:00Z</dcterms:modified>
</cp:coreProperties>
</file>