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DD2ACE">
        <w:trPr>
          <w:trHeight w:val="468"/>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4E2806C6" w14:textId="43A0F336" w:rsidR="00EE0E94" w:rsidRPr="006A4319" w:rsidRDefault="00EE0E94" w:rsidP="00402F23">
      <w:pPr>
        <w:spacing w:after="0" w:line="240" w:lineRule="auto"/>
        <w:jc w:val="both"/>
        <w:rPr>
          <w:rFonts w:ascii="Arial" w:hAnsi="Arial" w:cs="Arial"/>
          <w:b/>
        </w:rPr>
      </w:pPr>
    </w:p>
    <w:p w14:paraId="50B5F3E5" w14:textId="3D8FBBE5"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2C2F7D7E"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00AD5683" w:rsidRPr="006A4319">
        <w:rPr>
          <w:rFonts w:ascii="Arial" w:hAnsi="Arial" w:cs="Arial"/>
          <w:i/>
        </w:rPr>
        <w:t>Darby,</w:t>
      </w:r>
      <w:r w:rsidR="001242E4" w:rsidRPr="006A4319">
        <w:rPr>
          <w:rFonts w:ascii="Arial" w:hAnsi="Arial" w:cs="Arial"/>
          <w:i/>
        </w:rPr>
        <w:t xml:space="preserve">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(Chair), Kempster</w:t>
      </w:r>
      <w:r w:rsidR="00C2131C" w:rsidRPr="006A4319">
        <w:rPr>
          <w:rFonts w:ascii="Arial" w:hAnsi="Arial" w:cs="Arial"/>
          <w:i/>
        </w:rPr>
        <w:t xml:space="preserve"> and Powell</w:t>
      </w:r>
      <w:r w:rsidRPr="006A4319">
        <w:rPr>
          <w:rFonts w:ascii="Arial" w:hAnsi="Arial" w:cs="Arial"/>
          <w:i/>
        </w:rPr>
        <w:t>)</w:t>
      </w:r>
      <w:r w:rsidR="00C20962" w:rsidRPr="006A4319">
        <w:rPr>
          <w:rFonts w:ascii="Arial" w:hAnsi="Arial" w:cs="Arial"/>
          <w:i/>
        </w:rPr>
        <w:t xml:space="preserve">  </w:t>
      </w:r>
    </w:p>
    <w:p w14:paraId="025C8152" w14:textId="424C3CB4" w:rsidR="00C20962" w:rsidRPr="006A4319" w:rsidRDefault="00186BCD" w:rsidP="00791EAD">
      <w:pPr>
        <w:spacing w:after="0" w:line="240" w:lineRule="auto"/>
        <w:jc w:val="both"/>
        <w:rPr>
          <w:rFonts w:ascii="Arial" w:hAnsi="Arial" w:cs="Arial"/>
        </w:rPr>
      </w:pPr>
      <w:r w:rsidRPr="006A4319">
        <w:rPr>
          <w:rFonts w:ascii="Arial" w:hAnsi="Arial" w:cs="Arial"/>
        </w:rPr>
        <w:t xml:space="preserve">I hereby summon you to attend a </w:t>
      </w:r>
      <w:r w:rsidR="00C20962" w:rsidRPr="006A4319">
        <w:rPr>
          <w:rFonts w:ascii="Arial" w:hAnsi="Arial" w:cs="Arial"/>
        </w:rPr>
        <w:t xml:space="preserve">Remote </w:t>
      </w:r>
      <w:r w:rsidRPr="006A4319">
        <w:rPr>
          <w:rFonts w:ascii="Arial" w:hAnsi="Arial" w:cs="Arial"/>
        </w:rPr>
        <w:t>Meeting of the Planning Committee to be held on</w:t>
      </w:r>
      <w:r w:rsidR="00F969D9" w:rsidRPr="006A4319">
        <w:rPr>
          <w:rFonts w:ascii="Arial" w:hAnsi="Arial" w:cs="Arial"/>
        </w:rPr>
        <w:t xml:space="preserve"> </w:t>
      </w:r>
    </w:p>
    <w:p w14:paraId="224BA302" w14:textId="2C6FAD6E" w:rsidR="00186BCD" w:rsidRPr="006A4319" w:rsidRDefault="00861AEE" w:rsidP="00791EAD">
      <w:pPr>
        <w:spacing w:after="0" w:line="240" w:lineRule="auto"/>
        <w:jc w:val="both"/>
        <w:rPr>
          <w:rFonts w:ascii="Arial" w:hAnsi="Arial" w:cs="Arial"/>
          <w:b/>
        </w:rPr>
      </w:pPr>
      <w:r w:rsidRPr="006A4319">
        <w:rPr>
          <w:rFonts w:ascii="Arial" w:hAnsi="Arial" w:cs="Arial"/>
          <w:b/>
          <w:bCs/>
        </w:rPr>
        <w:t xml:space="preserve">Monday </w:t>
      </w:r>
      <w:r w:rsidR="003E4B07">
        <w:rPr>
          <w:rFonts w:ascii="Arial" w:hAnsi="Arial" w:cs="Arial"/>
          <w:b/>
          <w:bCs/>
        </w:rPr>
        <w:t>1 February 2021</w:t>
      </w:r>
      <w:r w:rsidR="00C20962" w:rsidRPr="006A4319">
        <w:rPr>
          <w:rFonts w:ascii="Arial" w:hAnsi="Arial" w:cs="Arial"/>
          <w:b/>
        </w:rPr>
        <w:t xml:space="preserve"> at </w:t>
      </w:r>
      <w:r w:rsidR="003C14BB">
        <w:rPr>
          <w:rFonts w:ascii="Arial" w:hAnsi="Arial" w:cs="Arial"/>
          <w:b/>
        </w:rPr>
        <w:t>6.</w:t>
      </w:r>
      <w:r w:rsidR="003E4B07">
        <w:rPr>
          <w:rFonts w:ascii="Arial" w:hAnsi="Arial" w:cs="Arial"/>
          <w:b/>
        </w:rPr>
        <w:t>3</w:t>
      </w:r>
      <w:r w:rsidR="003C14BB">
        <w:rPr>
          <w:rFonts w:ascii="Arial" w:hAnsi="Arial" w:cs="Arial"/>
          <w:b/>
        </w:rPr>
        <w:t>0</w:t>
      </w:r>
      <w:r w:rsidR="00C20962" w:rsidRPr="006A4319">
        <w:rPr>
          <w:rFonts w:ascii="Arial" w:hAnsi="Arial" w:cs="Arial"/>
          <w:b/>
        </w:rPr>
        <w:t xml:space="preserve"> pm</w:t>
      </w:r>
      <w:r w:rsidR="00240A15" w:rsidRPr="006A4319">
        <w:rPr>
          <w:rFonts w:ascii="Arial" w:hAnsi="Arial" w:cs="Arial"/>
          <w:b/>
        </w:rPr>
        <w:t xml:space="preserve"> </w:t>
      </w:r>
      <w:r w:rsidR="00186BCD" w:rsidRPr="006A4319">
        <w:rPr>
          <w:rFonts w:ascii="Arial" w:hAnsi="Arial" w:cs="Arial"/>
        </w:rPr>
        <w:t>to transact the undermentioned business.</w:t>
      </w: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40B885C9" w14:textId="757ACD9D" w:rsidR="00DC7876" w:rsidRPr="006A4319" w:rsidRDefault="00A57604" w:rsidP="008E652A">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0C3BAE">
        <w:rPr>
          <w:rFonts w:ascii="Arial" w:hAnsi="Arial" w:cs="Arial"/>
        </w:rPr>
        <w:t>27</w:t>
      </w:r>
      <w:r w:rsidR="009735F8">
        <w:rPr>
          <w:rFonts w:ascii="Arial" w:hAnsi="Arial" w:cs="Arial"/>
        </w:rPr>
        <w:t xml:space="preserve"> January 2021</w:t>
      </w:r>
    </w:p>
    <w:p w14:paraId="72AC1CA4" w14:textId="77777777" w:rsidR="009735F8" w:rsidRPr="009735F8" w:rsidRDefault="009735F8" w:rsidP="009735F8">
      <w:pPr>
        <w:spacing w:after="0" w:line="240" w:lineRule="auto"/>
        <w:jc w:val="both"/>
        <w:rPr>
          <w:rFonts w:ascii="Arial" w:hAnsi="Arial" w:cs="Arial"/>
          <w:b/>
        </w:rPr>
      </w:pPr>
    </w:p>
    <w:p w14:paraId="47080EBA" w14:textId="322763BA" w:rsidR="009150DF" w:rsidRPr="009150DF" w:rsidRDefault="009150DF" w:rsidP="009150DF">
      <w:pPr>
        <w:spacing w:after="0" w:line="240" w:lineRule="auto"/>
        <w:jc w:val="both"/>
        <w:rPr>
          <w:rFonts w:ascii="Arial" w:hAnsi="Arial" w:cs="Arial"/>
          <w:b/>
        </w:rPr>
      </w:pPr>
      <w:r>
        <w:rPr>
          <w:rFonts w:ascii="Arial" w:hAnsi="Arial" w:cs="Arial"/>
          <w:b/>
        </w:rPr>
        <w:br/>
      </w:r>
    </w:p>
    <w:p w14:paraId="1B29C5D2" w14:textId="77777777" w:rsidR="009150DF" w:rsidRPr="009150DF" w:rsidRDefault="009150DF" w:rsidP="009150DF">
      <w:pPr>
        <w:spacing w:after="0" w:line="240" w:lineRule="auto"/>
        <w:jc w:val="both"/>
        <w:rPr>
          <w:rFonts w:ascii="Arial" w:hAnsi="Arial" w:cs="Arial"/>
          <w:b/>
        </w:rPr>
      </w:pPr>
      <w:r w:rsidRPr="009150DF">
        <w:rPr>
          <w:rFonts w:ascii="Arial" w:hAnsi="Arial" w:cs="Arial"/>
          <w:b/>
        </w:rPr>
        <w:t>Topic: SWIH Planning Committee Meeting</w:t>
      </w:r>
    </w:p>
    <w:p w14:paraId="2C96D15F" w14:textId="77777777" w:rsidR="009150DF" w:rsidRPr="009150DF" w:rsidRDefault="009150DF" w:rsidP="009150DF">
      <w:pPr>
        <w:spacing w:after="0" w:line="240" w:lineRule="auto"/>
        <w:jc w:val="both"/>
        <w:rPr>
          <w:rFonts w:ascii="Arial" w:hAnsi="Arial" w:cs="Arial"/>
          <w:b/>
        </w:rPr>
      </w:pPr>
      <w:r w:rsidRPr="009150DF">
        <w:rPr>
          <w:rFonts w:ascii="Arial" w:hAnsi="Arial" w:cs="Arial"/>
          <w:b/>
        </w:rPr>
        <w:t>Time: Feb 1, 2021 18:00 London</w:t>
      </w:r>
    </w:p>
    <w:p w14:paraId="30EAF950" w14:textId="77777777" w:rsidR="009150DF" w:rsidRPr="009150DF" w:rsidRDefault="009150DF" w:rsidP="009150DF">
      <w:pPr>
        <w:spacing w:after="0" w:line="240" w:lineRule="auto"/>
        <w:jc w:val="both"/>
        <w:rPr>
          <w:rFonts w:ascii="Arial" w:hAnsi="Arial" w:cs="Arial"/>
          <w:b/>
        </w:rPr>
      </w:pPr>
    </w:p>
    <w:p w14:paraId="416B36B2" w14:textId="77777777" w:rsidR="009150DF" w:rsidRPr="009150DF" w:rsidRDefault="009150DF" w:rsidP="009150DF">
      <w:pPr>
        <w:spacing w:after="0" w:line="240" w:lineRule="auto"/>
        <w:jc w:val="both"/>
        <w:rPr>
          <w:rFonts w:ascii="Arial" w:hAnsi="Arial" w:cs="Arial"/>
          <w:b/>
        </w:rPr>
      </w:pPr>
      <w:r w:rsidRPr="009150DF">
        <w:rPr>
          <w:rFonts w:ascii="Arial" w:hAnsi="Arial" w:cs="Arial"/>
          <w:b/>
        </w:rPr>
        <w:t>Join Zoom Meeting</w:t>
      </w:r>
    </w:p>
    <w:p w14:paraId="491E3330" w14:textId="77777777" w:rsidR="009150DF" w:rsidRPr="009150DF" w:rsidRDefault="009150DF" w:rsidP="009150DF">
      <w:pPr>
        <w:spacing w:after="0" w:line="240" w:lineRule="auto"/>
        <w:jc w:val="both"/>
        <w:rPr>
          <w:rFonts w:ascii="Arial" w:hAnsi="Arial" w:cs="Arial"/>
          <w:b/>
        </w:rPr>
      </w:pPr>
      <w:r w:rsidRPr="009150DF">
        <w:rPr>
          <w:rFonts w:ascii="Arial" w:hAnsi="Arial" w:cs="Arial"/>
          <w:b/>
        </w:rPr>
        <w:t>https://zoom.us/j/93709183623</w:t>
      </w:r>
    </w:p>
    <w:p w14:paraId="269EA130" w14:textId="77777777" w:rsidR="009150DF" w:rsidRPr="009150DF" w:rsidRDefault="009150DF" w:rsidP="009150DF">
      <w:pPr>
        <w:spacing w:after="0" w:line="240" w:lineRule="auto"/>
        <w:jc w:val="both"/>
        <w:rPr>
          <w:rFonts w:ascii="Arial" w:hAnsi="Arial" w:cs="Arial"/>
          <w:b/>
        </w:rPr>
      </w:pPr>
    </w:p>
    <w:p w14:paraId="2E9A85BB"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Meeting ID: 937 0918 3623</w:t>
      </w:r>
    </w:p>
    <w:p w14:paraId="790921DC"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One tap mobile</w:t>
      </w:r>
    </w:p>
    <w:p w14:paraId="6E64E756"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w:t>
      </w:r>
      <w:proofErr w:type="gramStart"/>
      <w:r w:rsidRPr="009150DF">
        <w:rPr>
          <w:rFonts w:ascii="Arial" w:hAnsi="Arial" w:cs="Arial"/>
          <w:bCs/>
        </w:rPr>
        <w:t>442034815237,,</w:t>
      </w:r>
      <w:proofErr w:type="gramEnd"/>
      <w:r w:rsidRPr="009150DF">
        <w:rPr>
          <w:rFonts w:ascii="Arial" w:hAnsi="Arial" w:cs="Arial"/>
          <w:bCs/>
        </w:rPr>
        <w:t>93709183623# United Kingdom</w:t>
      </w:r>
    </w:p>
    <w:p w14:paraId="300BB62B"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w:t>
      </w:r>
      <w:proofErr w:type="gramStart"/>
      <w:r w:rsidRPr="009150DF">
        <w:rPr>
          <w:rFonts w:ascii="Arial" w:hAnsi="Arial" w:cs="Arial"/>
          <w:bCs/>
        </w:rPr>
        <w:t>442034815240,,</w:t>
      </w:r>
      <w:proofErr w:type="gramEnd"/>
      <w:r w:rsidRPr="009150DF">
        <w:rPr>
          <w:rFonts w:ascii="Arial" w:hAnsi="Arial" w:cs="Arial"/>
          <w:bCs/>
        </w:rPr>
        <w:t>93709183623# United Kingdom</w:t>
      </w:r>
    </w:p>
    <w:p w14:paraId="4C586710" w14:textId="77777777" w:rsidR="009150DF" w:rsidRPr="009150DF" w:rsidRDefault="009150DF" w:rsidP="009150DF">
      <w:pPr>
        <w:spacing w:after="0" w:line="240" w:lineRule="auto"/>
        <w:jc w:val="both"/>
        <w:rPr>
          <w:rFonts w:ascii="Arial" w:hAnsi="Arial" w:cs="Arial"/>
          <w:bCs/>
        </w:rPr>
      </w:pPr>
    </w:p>
    <w:p w14:paraId="7676A9AD"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Dial by your location</w:t>
      </w:r>
    </w:p>
    <w:p w14:paraId="41583C05"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 xml:space="preserve">        +44 203 481 5237 United Kingdom</w:t>
      </w:r>
    </w:p>
    <w:p w14:paraId="7103747D"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 xml:space="preserve">        +44 203 481 5240 United Kingdom</w:t>
      </w:r>
    </w:p>
    <w:p w14:paraId="2C98D619"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 xml:space="preserve">        +44 203 901 7895 United Kingdom</w:t>
      </w:r>
    </w:p>
    <w:p w14:paraId="7E5A4C21"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 xml:space="preserve">        +44 208 080 6591 United Kingdom</w:t>
      </w:r>
    </w:p>
    <w:p w14:paraId="69278007"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 xml:space="preserve">        +44 208 080 6592 United Kingdom</w:t>
      </w:r>
    </w:p>
    <w:p w14:paraId="2B677811"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 xml:space="preserve">        +44 330 088 5830 United Kingdom</w:t>
      </w:r>
    </w:p>
    <w:p w14:paraId="3B75F0C1"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 xml:space="preserve">        +44 131 460 1196 United Kingdom</w:t>
      </w:r>
    </w:p>
    <w:p w14:paraId="36A1E804"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Meeting ID: 937 0918 3623</w:t>
      </w:r>
    </w:p>
    <w:p w14:paraId="7C4EBB5D" w14:textId="77777777" w:rsidR="009150DF" w:rsidRPr="009150DF" w:rsidRDefault="009150DF" w:rsidP="009150DF">
      <w:pPr>
        <w:spacing w:after="0" w:line="240" w:lineRule="auto"/>
        <w:jc w:val="both"/>
        <w:rPr>
          <w:rFonts w:ascii="Arial" w:hAnsi="Arial" w:cs="Arial"/>
          <w:bCs/>
        </w:rPr>
      </w:pPr>
      <w:r w:rsidRPr="009150DF">
        <w:rPr>
          <w:rFonts w:ascii="Arial" w:hAnsi="Arial" w:cs="Arial"/>
          <w:bCs/>
        </w:rPr>
        <w:t>Find your local number: https://zoom.us/u/aC4bSiw46</w:t>
      </w:r>
    </w:p>
    <w:p w14:paraId="35CB6AB5" w14:textId="7376DDC9" w:rsidR="009150DF" w:rsidRPr="009150DF" w:rsidRDefault="009150DF" w:rsidP="00791EAD">
      <w:pPr>
        <w:spacing w:after="0" w:line="240" w:lineRule="auto"/>
        <w:jc w:val="both"/>
        <w:rPr>
          <w:rFonts w:ascii="Arial" w:hAnsi="Arial" w:cs="Arial"/>
          <w:bCs/>
        </w:rPr>
      </w:pPr>
    </w:p>
    <w:p w14:paraId="48A17B69" w14:textId="77777777" w:rsidR="009150DF" w:rsidRPr="009150DF" w:rsidRDefault="009150DF">
      <w:pPr>
        <w:rPr>
          <w:rFonts w:ascii="Arial" w:hAnsi="Arial" w:cs="Arial"/>
          <w:bCs/>
        </w:rPr>
      </w:pPr>
      <w:r w:rsidRPr="009150DF">
        <w:rPr>
          <w:rFonts w:ascii="Arial" w:hAnsi="Arial" w:cs="Arial"/>
          <w:bCs/>
        </w:rPr>
        <w:br w:type="page"/>
      </w:r>
    </w:p>
    <w:p w14:paraId="7C2D76ED" w14:textId="77777777" w:rsidR="003C14BB" w:rsidRDefault="003C14BB" w:rsidP="00791EAD">
      <w:pPr>
        <w:spacing w:after="0" w:line="240" w:lineRule="auto"/>
        <w:jc w:val="both"/>
        <w:rPr>
          <w:rFonts w:ascii="Arial" w:hAnsi="Arial" w:cs="Arial"/>
          <w:b/>
        </w:rPr>
      </w:pPr>
    </w:p>
    <w:p w14:paraId="50936ADC" w14:textId="7268B3EC"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1A540853"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 xml:space="preserve">To approve as a correct record the Minutes of the meeting held on </w:t>
      </w:r>
      <w:r w:rsidR="009735F8">
        <w:rPr>
          <w:rFonts w:ascii="Arial" w:hAnsi="Arial" w:cs="Arial"/>
        </w:rPr>
        <w:t>4 January 2021</w:t>
      </w:r>
    </w:p>
    <w:p w14:paraId="63BE981F" w14:textId="77777777" w:rsidR="00DE0FC0" w:rsidRPr="006A4319" w:rsidRDefault="00DE0FC0" w:rsidP="00DE0FC0">
      <w:pPr>
        <w:pStyle w:val="NoSpacing"/>
        <w:numPr>
          <w:ilvl w:val="0"/>
          <w:numId w:val="11"/>
        </w:numPr>
        <w:rPr>
          <w:rFonts w:ascii="Arial" w:hAnsi="Arial" w:cs="Arial"/>
        </w:rPr>
      </w:pPr>
      <w:r w:rsidRPr="006A4319">
        <w:rPr>
          <w:rFonts w:ascii="Arial" w:hAnsi="Arial" w:cs="Arial"/>
        </w:rPr>
        <w:t>To take Matters arising from the Minutes where these are not covered under the subject headings below</w:t>
      </w:r>
    </w:p>
    <w:p w14:paraId="086D69DB" w14:textId="65DF078F" w:rsidR="00DC7876" w:rsidRPr="006A4319" w:rsidRDefault="00DE0FC0" w:rsidP="00D46961">
      <w:pPr>
        <w:pStyle w:val="NoSpacing"/>
        <w:numPr>
          <w:ilvl w:val="0"/>
          <w:numId w:val="11"/>
        </w:numPr>
        <w:rPr>
          <w:rFonts w:ascii="Arial" w:eastAsiaTheme="minorHAnsi" w:hAnsi="Arial" w:cs="Arial"/>
          <w:lang w:eastAsia="en-US"/>
        </w:rPr>
      </w:pPr>
      <w:r w:rsidRPr="006A4319">
        <w:rPr>
          <w:rFonts w:ascii="Arial" w:hAnsi="Arial" w:cs="Arial"/>
        </w:rPr>
        <w:t>A Public Open Session.  Members of the public will be welcome to address the Parish Council with any local concerns they have.  Please note this item will be limited in time at the discretion of the Chairman.</w:t>
      </w:r>
    </w:p>
    <w:p w14:paraId="3831F136" w14:textId="77777777" w:rsidR="006A4319" w:rsidRPr="006A4319" w:rsidRDefault="006A4319" w:rsidP="006A4319">
      <w:pPr>
        <w:pStyle w:val="NoSpacing"/>
        <w:ind w:left="360"/>
        <w:rPr>
          <w:rFonts w:ascii="Arial" w:eastAsiaTheme="minorHAnsi" w:hAnsi="Arial" w:cs="Arial"/>
          <w:lang w:eastAsia="en-US"/>
        </w:rPr>
      </w:pPr>
    </w:p>
    <w:p w14:paraId="47A3C3F7" w14:textId="210FC228"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0D83D2E7" w14:textId="77777777" w:rsidR="00A335AE" w:rsidRPr="00A335AE" w:rsidRDefault="00A335AE" w:rsidP="00A335AE">
      <w:pPr>
        <w:pStyle w:val="ListParagraph"/>
        <w:rPr>
          <w:rFonts w:ascii="Arial" w:hAnsi="Arial" w:cs="Arial"/>
        </w:rPr>
      </w:pPr>
    </w:p>
    <w:tbl>
      <w:tblPr>
        <w:tblW w:w="9040" w:type="dxa"/>
        <w:tblLook w:val="04A0" w:firstRow="1" w:lastRow="0" w:firstColumn="1" w:lastColumn="0" w:noHBand="0" w:noVBand="1"/>
      </w:tblPr>
      <w:tblGrid>
        <w:gridCol w:w="1978"/>
        <w:gridCol w:w="2582"/>
        <w:gridCol w:w="3060"/>
        <w:gridCol w:w="1420"/>
      </w:tblGrid>
      <w:tr w:rsidR="009150DF" w:rsidRPr="00A335AE" w14:paraId="646ED6B5" w14:textId="77777777" w:rsidTr="009150DF">
        <w:trPr>
          <w:trHeight w:val="600"/>
        </w:trPr>
        <w:tc>
          <w:tcPr>
            <w:tcW w:w="1978" w:type="dxa"/>
            <w:tcBorders>
              <w:top w:val="nil"/>
              <w:left w:val="nil"/>
              <w:bottom w:val="nil"/>
              <w:right w:val="nil"/>
            </w:tcBorders>
            <w:shd w:val="clear" w:color="auto" w:fill="auto"/>
            <w:noWrap/>
            <w:hideMark/>
          </w:tcPr>
          <w:p w14:paraId="5D80DEE0" w14:textId="77777777" w:rsidR="009150DF" w:rsidRPr="009150DF" w:rsidRDefault="009150DF" w:rsidP="00A335AE">
            <w:pPr>
              <w:spacing w:after="0" w:line="240" w:lineRule="auto"/>
              <w:rPr>
                <w:rFonts w:ascii="Arial" w:eastAsia="Times New Roman" w:hAnsi="Arial" w:cs="Arial"/>
                <w:b/>
                <w:bCs/>
              </w:rPr>
            </w:pPr>
            <w:r w:rsidRPr="009150DF">
              <w:rPr>
                <w:rFonts w:ascii="Arial" w:eastAsia="Times New Roman" w:hAnsi="Arial" w:cs="Arial"/>
                <w:b/>
                <w:bCs/>
              </w:rPr>
              <w:t>SDC Reference</w:t>
            </w:r>
          </w:p>
        </w:tc>
        <w:tc>
          <w:tcPr>
            <w:tcW w:w="2582" w:type="dxa"/>
            <w:tcBorders>
              <w:top w:val="nil"/>
              <w:left w:val="nil"/>
              <w:bottom w:val="nil"/>
              <w:right w:val="nil"/>
            </w:tcBorders>
            <w:shd w:val="clear" w:color="auto" w:fill="auto"/>
            <w:hideMark/>
          </w:tcPr>
          <w:p w14:paraId="33F327C5" w14:textId="77777777" w:rsidR="009150DF" w:rsidRPr="009150DF" w:rsidRDefault="009150DF" w:rsidP="00A335AE">
            <w:pPr>
              <w:spacing w:after="0" w:line="240" w:lineRule="auto"/>
              <w:rPr>
                <w:rFonts w:ascii="Arial" w:eastAsia="Times New Roman" w:hAnsi="Arial" w:cs="Arial"/>
                <w:b/>
                <w:bCs/>
              </w:rPr>
            </w:pPr>
            <w:r w:rsidRPr="009150DF">
              <w:rPr>
                <w:rFonts w:ascii="Arial" w:eastAsia="Times New Roman" w:hAnsi="Arial" w:cs="Arial"/>
                <w:b/>
                <w:bCs/>
              </w:rPr>
              <w:t xml:space="preserve">Site Address </w:t>
            </w:r>
          </w:p>
        </w:tc>
        <w:tc>
          <w:tcPr>
            <w:tcW w:w="3060" w:type="dxa"/>
            <w:tcBorders>
              <w:top w:val="nil"/>
              <w:left w:val="nil"/>
              <w:bottom w:val="nil"/>
              <w:right w:val="nil"/>
            </w:tcBorders>
            <w:shd w:val="clear" w:color="auto" w:fill="auto"/>
            <w:noWrap/>
            <w:hideMark/>
          </w:tcPr>
          <w:p w14:paraId="124975BA" w14:textId="77777777" w:rsidR="009150DF" w:rsidRPr="009150DF" w:rsidRDefault="009150DF" w:rsidP="00A335AE">
            <w:pPr>
              <w:spacing w:after="0" w:line="240" w:lineRule="auto"/>
              <w:rPr>
                <w:rFonts w:ascii="Arial" w:eastAsia="Times New Roman" w:hAnsi="Arial" w:cs="Arial"/>
                <w:b/>
                <w:bCs/>
              </w:rPr>
            </w:pPr>
            <w:r w:rsidRPr="009150DF">
              <w:rPr>
                <w:rFonts w:ascii="Arial" w:eastAsia="Times New Roman" w:hAnsi="Arial" w:cs="Arial"/>
                <w:b/>
                <w:bCs/>
              </w:rPr>
              <w:t>Summary Description of Application / Consultation</w:t>
            </w:r>
          </w:p>
        </w:tc>
        <w:tc>
          <w:tcPr>
            <w:tcW w:w="1420" w:type="dxa"/>
            <w:tcBorders>
              <w:top w:val="nil"/>
              <w:left w:val="nil"/>
              <w:bottom w:val="nil"/>
              <w:right w:val="nil"/>
            </w:tcBorders>
            <w:shd w:val="clear" w:color="auto" w:fill="auto"/>
            <w:hideMark/>
          </w:tcPr>
          <w:p w14:paraId="27362D26" w14:textId="77777777" w:rsidR="009150DF" w:rsidRPr="009150DF" w:rsidRDefault="009150DF" w:rsidP="00A335AE">
            <w:pPr>
              <w:spacing w:after="0" w:line="240" w:lineRule="auto"/>
              <w:rPr>
                <w:rFonts w:ascii="Arial" w:eastAsia="Times New Roman" w:hAnsi="Arial" w:cs="Arial"/>
                <w:b/>
                <w:bCs/>
              </w:rPr>
            </w:pPr>
            <w:r w:rsidRPr="009150DF">
              <w:rPr>
                <w:rFonts w:ascii="Arial" w:eastAsia="Times New Roman" w:hAnsi="Arial" w:cs="Arial"/>
                <w:b/>
                <w:bCs/>
              </w:rPr>
              <w:t>SDC deadline</w:t>
            </w:r>
          </w:p>
        </w:tc>
      </w:tr>
      <w:tr w:rsidR="009150DF" w:rsidRPr="00A335AE" w14:paraId="78B66A99" w14:textId="77777777" w:rsidTr="009150DF">
        <w:trPr>
          <w:trHeight w:val="600"/>
        </w:trPr>
        <w:tc>
          <w:tcPr>
            <w:tcW w:w="1978" w:type="dxa"/>
            <w:tcBorders>
              <w:top w:val="nil"/>
              <w:left w:val="nil"/>
              <w:bottom w:val="nil"/>
              <w:right w:val="nil"/>
            </w:tcBorders>
            <w:shd w:val="clear" w:color="auto" w:fill="auto"/>
            <w:noWrap/>
            <w:hideMark/>
          </w:tcPr>
          <w:p w14:paraId="5FFF64D7" w14:textId="77777777" w:rsidR="009150DF" w:rsidRPr="009150DF" w:rsidRDefault="009150DF" w:rsidP="00A335AE">
            <w:pPr>
              <w:spacing w:after="0" w:line="240" w:lineRule="auto"/>
              <w:rPr>
                <w:rFonts w:ascii="Arial" w:eastAsia="Times New Roman" w:hAnsi="Arial" w:cs="Arial"/>
              </w:rPr>
            </w:pPr>
            <w:r w:rsidRPr="009150DF">
              <w:rPr>
                <w:rFonts w:ascii="Arial" w:eastAsia="Times New Roman" w:hAnsi="Arial" w:cs="Arial"/>
              </w:rPr>
              <w:t>21/00006/HOUSE</w:t>
            </w:r>
          </w:p>
        </w:tc>
        <w:tc>
          <w:tcPr>
            <w:tcW w:w="2582" w:type="dxa"/>
            <w:tcBorders>
              <w:top w:val="nil"/>
              <w:left w:val="nil"/>
              <w:bottom w:val="nil"/>
              <w:right w:val="nil"/>
            </w:tcBorders>
            <w:shd w:val="clear" w:color="auto" w:fill="auto"/>
            <w:hideMark/>
          </w:tcPr>
          <w:p w14:paraId="63CC7826" w14:textId="77777777" w:rsidR="009150DF" w:rsidRPr="009150DF" w:rsidRDefault="009150DF" w:rsidP="00A335AE">
            <w:pPr>
              <w:spacing w:after="0" w:line="240" w:lineRule="auto"/>
              <w:rPr>
                <w:rFonts w:ascii="Arial" w:eastAsia="Times New Roman" w:hAnsi="Arial" w:cs="Arial"/>
              </w:rPr>
            </w:pPr>
            <w:r w:rsidRPr="009150DF">
              <w:rPr>
                <w:rFonts w:ascii="Arial" w:eastAsia="Times New Roman" w:hAnsi="Arial" w:cs="Arial"/>
              </w:rPr>
              <w:t>Bankside Camberwell Lane Ide Hill KENT TN14 6JL</w:t>
            </w:r>
          </w:p>
        </w:tc>
        <w:tc>
          <w:tcPr>
            <w:tcW w:w="3060" w:type="dxa"/>
            <w:tcBorders>
              <w:top w:val="nil"/>
              <w:left w:val="nil"/>
              <w:bottom w:val="nil"/>
              <w:right w:val="nil"/>
            </w:tcBorders>
            <w:shd w:val="clear" w:color="auto" w:fill="auto"/>
            <w:noWrap/>
            <w:hideMark/>
          </w:tcPr>
          <w:p w14:paraId="362A4729" w14:textId="77777777" w:rsidR="009150DF" w:rsidRPr="009150DF" w:rsidRDefault="009150DF" w:rsidP="00A335AE">
            <w:pPr>
              <w:spacing w:after="0" w:line="240" w:lineRule="auto"/>
              <w:rPr>
                <w:rFonts w:ascii="Arial" w:eastAsia="Times New Roman" w:hAnsi="Arial" w:cs="Arial"/>
              </w:rPr>
            </w:pPr>
            <w:r w:rsidRPr="009150DF">
              <w:rPr>
                <w:rFonts w:ascii="Arial" w:eastAsia="Times New Roman" w:hAnsi="Arial" w:cs="Arial"/>
              </w:rPr>
              <w:t>Single storey outbuilding.</w:t>
            </w:r>
          </w:p>
        </w:tc>
        <w:tc>
          <w:tcPr>
            <w:tcW w:w="1420" w:type="dxa"/>
            <w:tcBorders>
              <w:top w:val="nil"/>
              <w:left w:val="nil"/>
              <w:bottom w:val="nil"/>
              <w:right w:val="nil"/>
            </w:tcBorders>
            <w:shd w:val="clear" w:color="auto" w:fill="auto"/>
            <w:hideMark/>
          </w:tcPr>
          <w:p w14:paraId="0EF8C551" w14:textId="77777777" w:rsidR="009150DF" w:rsidRPr="009150DF" w:rsidRDefault="009150DF" w:rsidP="00A335AE">
            <w:pPr>
              <w:spacing w:after="0" w:line="240" w:lineRule="auto"/>
              <w:rPr>
                <w:rFonts w:ascii="Arial" w:eastAsia="Times New Roman" w:hAnsi="Arial" w:cs="Arial"/>
              </w:rPr>
            </w:pPr>
            <w:r w:rsidRPr="009150DF">
              <w:rPr>
                <w:rFonts w:ascii="Arial" w:eastAsia="Times New Roman" w:hAnsi="Arial" w:cs="Arial"/>
              </w:rPr>
              <w:t>02/02/2021</w:t>
            </w:r>
          </w:p>
        </w:tc>
      </w:tr>
    </w:tbl>
    <w:p w14:paraId="1561051A" w14:textId="582B79FC" w:rsidR="006D438A" w:rsidRDefault="006D438A" w:rsidP="006D438A">
      <w:pPr>
        <w:pStyle w:val="ListParagraph"/>
        <w:spacing w:after="0" w:line="240" w:lineRule="auto"/>
        <w:ind w:left="360"/>
        <w:rPr>
          <w:rFonts w:ascii="Arial" w:hAnsi="Arial" w:cs="Arial"/>
        </w:rPr>
      </w:pPr>
    </w:p>
    <w:p w14:paraId="16F3A918" w14:textId="77777777" w:rsidR="00C564B2" w:rsidRPr="006A4319" w:rsidRDefault="00C564B2" w:rsidP="006D438A">
      <w:pPr>
        <w:pStyle w:val="ListParagraph"/>
        <w:spacing w:after="0" w:line="240" w:lineRule="auto"/>
        <w:ind w:left="360"/>
        <w:rPr>
          <w:rFonts w:ascii="Arial" w:hAnsi="Arial" w:cs="Arial"/>
        </w:rPr>
      </w:pPr>
    </w:p>
    <w:p w14:paraId="0D7F3B72" w14:textId="77777777" w:rsidR="008D398F" w:rsidRPr="006A4319" w:rsidRDefault="008D398F" w:rsidP="006A4319">
      <w:pPr>
        <w:pStyle w:val="ListParagraph"/>
        <w:spacing w:after="0" w:line="240" w:lineRule="auto"/>
        <w:ind w:left="360"/>
        <w:jc w:val="both"/>
        <w:rPr>
          <w:rFonts w:ascii="Arial" w:eastAsia="Times New Roman" w:hAnsi="Arial" w:cs="Arial"/>
        </w:rPr>
      </w:pPr>
    </w:p>
    <w:p w14:paraId="4D14ECC5" w14:textId="2C38C041" w:rsidR="00584CF6" w:rsidRPr="006A4319" w:rsidRDefault="004629A4" w:rsidP="003C14BB">
      <w:pPr>
        <w:pStyle w:val="ListParagraph"/>
        <w:numPr>
          <w:ilvl w:val="0"/>
          <w:numId w:val="11"/>
        </w:numPr>
        <w:spacing w:after="0" w:line="240" w:lineRule="auto"/>
        <w:jc w:val="both"/>
        <w:rPr>
          <w:rFonts w:ascii="Arial" w:hAnsi="Arial" w:cs="Arial"/>
        </w:rPr>
      </w:pPr>
      <w:r w:rsidRPr="006A4319">
        <w:rPr>
          <w:rFonts w:ascii="Arial" w:hAnsi="Arial" w:cs="Arial"/>
        </w:rPr>
        <w:t xml:space="preserve">To Note </w:t>
      </w:r>
      <w:r w:rsidR="003C14BB">
        <w:rPr>
          <w:rFonts w:ascii="Arial" w:hAnsi="Arial" w:cs="Arial"/>
        </w:rPr>
        <w:t xml:space="preserve">the Planning Log </w:t>
      </w:r>
    </w:p>
    <w:p w14:paraId="328E3397" w14:textId="5CAB6A01" w:rsidR="008E652A" w:rsidRDefault="00A452BE" w:rsidP="008E652A">
      <w:pPr>
        <w:pStyle w:val="ListParagraph"/>
        <w:numPr>
          <w:ilvl w:val="0"/>
          <w:numId w:val="11"/>
        </w:numPr>
        <w:spacing w:after="0" w:line="240" w:lineRule="auto"/>
        <w:ind w:left="357"/>
        <w:jc w:val="both"/>
        <w:rPr>
          <w:rFonts w:ascii="Arial" w:hAnsi="Arial" w:cs="Arial"/>
        </w:rPr>
      </w:pPr>
      <w:r w:rsidRPr="005E37FA">
        <w:rPr>
          <w:rFonts w:ascii="Arial" w:hAnsi="Arial" w:cs="Arial"/>
        </w:rPr>
        <w:t>To review any correspondence</w:t>
      </w:r>
      <w:r w:rsidR="00924877" w:rsidRPr="005E37FA">
        <w:rPr>
          <w:rFonts w:ascii="Arial" w:hAnsi="Arial" w:cs="Arial"/>
        </w:rPr>
        <w:t xml:space="preserve">: </w:t>
      </w:r>
    </w:p>
    <w:p w14:paraId="370E85CD" w14:textId="5984BC07" w:rsidR="007C039E" w:rsidRPr="006B4DC3" w:rsidRDefault="007C039E" w:rsidP="007C039E">
      <w:pPr>
        <w:pStyle w:val="ListParagraph"/>
        <w:spacing w:after="0" w:line="240" w:lineRule="auto"/>
        <w:ind w:left="357"/>
        <w:jc w:val="both"/>
        <w:rPr>
          <w:rFonts w:ascii="Arial" w:hAnsi="Arial" w:cs="Arial"/>
        </w:rPr>
      </w:pPr>
      <w:r w:rsidRPr="006B4DC3">
        <w:rPr>
          <w:rFonts w:ascii="Arial" w:hAnsi="Arial" w:cs="Arial"/>
        </w:rPr>
        <w:t>8.1 To discuss emails regarding the “21 platinum plots in Kent”</w:t>
      </w:r>
    </w:p>
    <w:p w14:paraId="542E3946" w14:textId="232137DE" w:rsidR="007C039E" w:rsidRPr="006B4DC3" w:rsidRDefault="007C039E" w:rsidP="007C039E">
      <w:pPr>
        <w:pStyle w:val="ListParagraph"/>
        <w:spacing w:after="0" w:line="240" w:lineRule="auto"/>
        <w:ind w:left="357"/>
        <w:jc w:val="both"/>
        <w:rPr>
          <w:rFonts w:ascii="Arial" w:hAnsi="Arial" w:cs="Arial"/>
        </w:rPr>
      </w:pPr>
      <w:r w:rsidRPr="006B4DC3">
        <w:rPr>
          <w:rFonts w:ascii="Arial" w:hAnsi="Arial" w:cs="Arial"/>
        </w:rPr>
        <w:t>8.2 Response letter from Sevenoaks District Council</w:t>
      </w:r>
    </w:p>
    <w:p w14:paraId="4C690E19" w14:textId="4F7D65FA" w:rsidR="007C039E" w:rsidRPr="006B4DC3" w:rsidRDefault="007C039E" w:rsidP="007C039E">
      <w:pPr>
        <w:pStyle w:val="ListParagraph"/>
        <w:spacing w:after="0" w:line="240" w:lineRule="auto"/>
        <w:ind w:left="357"/>
        <w:jc w:val="both"/>
        <w:rPr>
          <w:rFonts w:ascii="Arial" w:hAnsi="Arial" w:cs="Arial"/>
          <w:color w:val="333333"/>
          <w:shd w:val="clear" w:color="auto" w:fill="F7F7F7"/>
        </w:rPr>
      </w:pPr>
      <w:r w:rsidRPr="006B4DC3">
        <w:rPr>
          <w:rFonts w:ascii="Arial" w:hAnsi="Arial" w:cs="Arial"/>
        </w:rPr>
        <w:t xml:space="preserve">8.3 </w:t>
      </w:r>
      <w:r w:rsidRPr="006B4DC3">
        <w:rPr>
          <w:rFonts w:ascii="Arial" w:hAnsi="Arial" w:cs="Arial"/>
          <w:color w:val="333333"/>
          <w:shd w:val="clear" w:color="auto" w:fill="F7F7F7"/>
        </w:rPr>
        <w:t>Delegated Decisions list by Parish from 21.12.2020 - 17.01.2021</w:t>
      </w:r>
    </w:p>
    <w:p w14:paraId="18BE099B" w14:textId="0BFF23C9" w:rsidR="006B4DC3" w:rsidRPr="006B4DC3" w:rsidRDefault="006B4DC3" w:rsidP="007C039E">
      <w:pPr>
        <w:pStyle w:val="ListParagraph"/>
        <w:spacing w:after="0" w:line="240" w:lineRule="auto"/>
        <w:ind w:left="357"/>
        <w:jc w:val="both"/>
        <w:rPr>
          <w:rFonts w:ascii="Arial" w:hAnsi="Arial" w:cs="Arial"/>
        </w:rPr>
      </w:pPr>
      <w:r w:rsidRPr="006B4DC3">
        <w:rPr>
          <w:rFonts w:ascii="Arial" w:hAnsi="Arial" w:cs="Arial"/>
        </w:rPr>
        <w:t xml:space="preserve">8.4 </w:t>
      </w:r>
      <w:r w:rsidRPr="006B4DC3">
        <w:rPr>
          <w:rFonts w:ascii="Arial" w:hAnsi="Arial" w:cs="Arial"/>
          <w:color w:val="333333"/>
          <w:shd w:val="clear" w:color="auto" w:fill="F7F7F7"/>
        </w:rPr>
        <w:t>NALC Consultation Briefing EPC1-21 - MHCLG Consultation on Right to</w:t>
      </w:r>
      <w:r w:rsidR="00A335AE">
        <w:rPr>
          <w:rFonts w:ascii="Arial" w:hAnsi="Arial" w:cs="Arial"/>
          <w:color w:val="333333"/>
          <w:shd w:val="clear" w:color="auto" w:fill="F7F7F7"/>
        </w:rPr>
        <w:t xml:space="preserve"> </w:t>
      </w:r>
      <w:r w:rsidRPr="006B4DC3">
        <w:rPr>
          <w:rFonts w:ascii="Arial" w:hAnsi="Arial" w:cs="Arial"/>
          <w:color w:val="333333"/>
          <w:shd w:val="clear" w:color="auto" w:fill="F7F7F7"/>
        </w:rPr>
        <w:t>Regenerate to turn derelict buildings into homes and community assets</w:t>
      </w:r>
    </w:p>
    <w:p w14:paraId="3869BB7F" w14:textId="77777777" w:rsidR="007C039E" w:rsidRPr="007C039E" w:rsidRDefault="007C039E" w:rsidP="007C039E">
      <w:pPr>
        <w:pStyle w:val="ListParagraph"/>
        <w:numPr>
          <w:ilvl w:val="0"/>
          <w:numId w:val="11"/>
        </w:numPr>
        <w:spacing w:after="0" w:line="240" w:lineRule="auto"/>
        <w:jc w:val="both"/>
        <w:rPr>
          <w:rFonts w:ascii="Arial" w:hAnsi="Arial" w:cs="Arial"/>
          <w:shd w:val="clear" w:color="auto" w:fill="F7F7F7"/>
        </w:rPr>
      </w:pPr>
      <w:r w:rsidRPr="007C039E">
        <w:rPr>
          <w:rFonts w:ascii="Arial" w:hAnsi="Arial" w:cs="Arial"/>
        </w:rPr>
        <w:t>Date of next meeting – Monday 15 February 2021 at 6.30 pm.</w:t>
      </w:r>
    </w:p>
    <w:bookmarkEnd w:id="0"/>
    <w:p w14:paraId="4D474D25" w14:textId="44FAE4B0" w:rsidR="007C039E" w:rsidRPr="007C039E" w:rsidRDefault="007C039E" w:rsidP="007C039E">
      <w:pPr>
        <w:spacing w:after="0" w:line="240" w:lineRule="auto"/>
        <w:jc w:val="both"/>
        <w:rPr>
          <w:rFonts w:ascii="Arial" w:hAnsi="Arial" w:cs="Arial"/>
        </w:rPr>
      </w:pPr>
    </w:p>
    <w:sectPr w:rsidR="007C039E" w:rsidRPr="007C039E" w:rsidSect="005B5F39">
      <w:headerReference w:type="default" r:id="rId9"/>
      <w:footerReference w:type="default" r:id="rId10"/>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5018" w14:textId="77777777" w:rsidR="00E2077A" w:rsidRDefault="00E2077A" w:rsidP="006501C1">
      <w:pPr>
        <w:spacing w:after="0" w:line="240" w:lineRule="auto"/>
      </w:pPr>
      <w:r>
        <w:separator/>
      </w:r>
    </w:p>
  </w:endnote>
  <w:endnote w:type="continuationSeparator" w:id="0">
    <w:p w14:paraId="6B0A705D" w14:textId="77777777" w:rsidR="00E2077A" w:rsidRDefault="00E2077A"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B930" w14:textId="4E041A2E" w:rsidR="002114EC" w:rsidRPr="00022F9D" w:rsidRDefault="006A4319" w:rsidP="00022F9D">
    <w:pPr>
      <w:pStyle w:val="Footer"/>
      <w:rPr>
        <w:rFonts w:ascii="Arial" w:hAnsi="Arial" w:cs="Arial"/>
        <w:i/>
        <w:sz w:val="16"/>
        <w:szCs w:val="16"/>
      </w:rPr>
    </w:pPr>
    <w:r>
      <w:rPr>
        <w:rFonts w:ascii="Arial" w:hAnsi="Arial" w:cs="Arial"/>
        <w:i/>
        <w:sz w:val="16"/>
        <w:szCs w:val="16"/>
      </w:rPr>
      <w:t>2</w:t>
    </w:r>
    <w:r w:rsidR="003C14BB">
      <w:rPr>
        <w:rFonts w:ascii="Arial" w:hAnsi="Arial" w:cs="Arial"/>
        <w:i/>
        <w:sz w:val="16"/>
        <w:szCs w:val="16"/>
      </w:rPr>
      <w:t>1 0</w:t>
    </w:r>
    <w:r w:rsidR="009150DF">
      <w:rPr>
        <w:rFonts w:ascii="Arial" w:hAnsi="Arial" w:cs="Arial"/>
        <w:i/>
        <w:sz w:val="16"/>
        <w:szCs w:val="16"/>
      </w:rPr>
      <w:t>2 01</w:t>
    </w:r>
    <w:r w:rsidR="003C14BB">
      <w:rPr>
        <w:rFonts w:ascii="Arial" w:hAnsi="Arial" w:cs="Arial"/>
        <w:i/>
        <w:sz w:val="16"/>
        <w:szCs w:val="16"/>
      </w:rPr>
      <w:t xml:space="preserve"> </w:t>
    </w:r>
    <w:r w:rsidR="00C4407B">
      <w:rPr>
        <w:rFonts w:ascii="Arial" w:hAnsi="Arial" w:cs="Arial"/>
        <w:i/>
        <w:sz w:val="16"/>
        <w:szCs w:val="16"/>
      </w:rPr>
      <w:t>SWIH</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7D42" w14:textId="77777777" w:rsidR="00E2077A" w:rsidRDefault="00E2077A" w:rsidP="006501C1">
      <w:pPr>
        <w:spacing w:after="0" w:line="240" w:lineRule="auto"/>
      </w:pPr>
      <w:r>
        <w:separator/>
      </w:r>
    </w:p>
  </w:footnote>
  <w:footnote w:type="continuationSeparator" w:id="0">
    <w:p w14:paraId="4A99D264" w14:textId="77777777" w:rsidR="00E2077A" w:rsidRDefault="00E2077A"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1140"/>
    <w:rsid w:val="00022F9D"/>
    <w:rsid w:val="00023C84"/>
    <w:rsid w:val="0002602D"/>
    <w:rsid w:val="00032C2D"/>
    <w:rsid w:val="00035E52"/>
    <w:rsid w:val="0003754D"/>
    <w:rsid w:val="000413FB"/>
    <w:rsid w:val="000437C5"/>
    <w:rsid w:val="0004398B"/>
    <w:rsid w:val="000470E9"/>
    <w:rsid w:val="000514F5"/>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42E4"/>
    <w:rsid w:val="0012508C"/>
    <w:rsid w:val="0013137A"/>
    <w:rsid w:val="00134809"/>
    <w:rsid w:val="00137395"/>
    <w:rsid w:val="00137475"/>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A087E"/>
    <w:rsid w:val="001A0BE3"/>
    <w:rsid w:val="001A5865"/>
    <w:rsid w:val="001A5C58"/>
    <w:rsid w:val="001B209B"/>
    <w:rsid w:val="001B2351"/>
    <w:rsid w:val="001C0A21"/>
    <w:rsid w:val="001C120A"/>
    <w:rsid w:val="001C2572"/>
    <w:rsid w:val="001C262D"/>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18A"/>
    <w:rsid w:val="00205A83"/>
    <w:rsid w:val="002064F7"/>
    <w:rsid w:val="002114EC"/>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7AA7"/>
    <w:rsid w:val="002D2E4F"/>
    <w:rsid w:val="002D34A8"/>
    <w:rsid w:val="002D407C"/>
    <w:rsid w:val="002D54F3"/>
    <w:rsid w:val="002E4A5C"/>
    <w:rsid w:val="002E6A50"/>
    <w:rsid w:val="002E71A4"/>
    <w:rsid w:val="002F379D"/>
    <w:rsid w:val="002F604D"/>
    <w:rsid w:val="002F6302"/>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EFC"/>
    <w:rsid w:val="0038224C"/>
    <w:rsid w:val="003842AA"/>
    <w:rsid w:val="00391D92"/>
    <w:rsid w:val="00392334"/>
    <w:rsid w:val="003A0920"/>
    <w:rsid w:val="003A1166"/>
    <w:rsid w:val="003A447B"/>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D64C9"/>
    <w:rsid w:val="004D7191"/>
    <w:rsid w:val="004D7AF2"/>
    <w:rsid w:val="004E089D"/>
    <w:rsid w:val="004E589B"/>
    <w:rsid w:val="004E5EAD"/>
    <w:rsid w:val="004E6930"/>
    <w:rsid w:val="004F01CF"/>
    <w:rsid w:val="004F0A96"/>
    <w:rsid w:val="004F0BF0"/>
    <w:rsid w:val="004F30FA"/>
    <w:rsid w:val="004F4B43"/>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83440"/>
    <w:rsid w:val="00692216"/>
    <w:rsid w:val="00694E5F"/>
    <w:rsid w:val="00696F19"/>
    <w:rsid w:val="006A0DB7"/>
    <w:rsid w:val="006A37ED"/>
    <w:rsid w:val="006A4319"/>
    <w:rsid w:val="006A5201"/>
    <w:rsid w:val="006A7A5D"/>
    <w:rsid w:val="006B08B6"/>
    <w:rsid w:val="006B1DEE"/>
    <w:rsid w:val="006B1FCB"/>
    <w:rsid w:val="006B4DC3"/>
    <w:rsid w:val="006B6B53"/>
    <w:rsid w:val="006C71BD"/>
    <w:rsid w:val="006D031E"/>
    <w:rsid w:val="006D345B"/>
    <w:rsid w:val="006D438A"/>
    <w:rsid w:val="006D7471"/>
    <w:rsid w:val="006D7953"/>
    <w:rsid w:val="006E2BB7"/>
    <w:rsid w:val="006E34EE"/>
    <w:rsid w:val="006F140C"/>
    <w:rsid w:val="006F3F06"/>
    <w:rsid w:val="00712576"/>
    <w:rsid w:val="00715FA6"/>
    <w:rsid w:val="00716144"/>
    <w:rsid w:val="0072497F"/>
    <w:rsid w:val="00725F01"/>
    <w:rsid w:val="00726BAE"/>
    <w:rsid w:val="00727C62"/>
    <w:rsid w:val="007319AF"/>
    <w:rsid w:val="0073450D"/>
    <w:rsid w:val="007361D0"/>
    <w:rsid w:val="007367B4"/>
    <w:rsid w:val="0074223C"/>
    <w:rsid w:val="0074302D"/>
    <w:rsid w:val="00743A71"/>
    <w:rsid w:val="00747C12"/>
    <w:rsid w:val="00751C6E"/>
    <w:rsid w:val="0075259A"/>
    <w:rsid w:val="00752BD1"/>
    <w:rsid w:val="00752F75"/>
    <w:rsid w:val="007565BD"/>
    <w:rsid w:val="0075735D"/>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34F3"/>
    <w:rsid w:val="008136CF"/>
    <w:rsid w:val="00813B09"/>
    <w:rsid w:val="0081510B"/>
    <w:rsid w:val="00821A11"/>
    <w:rsid w:val="00821FCB"/>
    <w:rsid w:val="0082225C"/>
    <w:rsid w:val="00830D93"/>
    <w:rsid w:val="00833678"/>
    <w:rsid w:val="0084277D"/>
    <w:rsid w:val="00843930"/>
    <w:rsid w:val="00843CBF"/>
    <w:rsid w:val="008449D5"/>
    <w:rsid w:val="00846255"/>
    <w:rsid w:val="008463C4"/>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4936"/>
    <w:rsid w:val="008A62A4"/>
    <w:rsid w:val="008A7E67"/>
    <w:rsid w:val="008B068E"/>
    <w:rsid w:val="008B59EB"/>
    <w:rsid w:val="008C1BB1"/>
    <w:rsid w:val="008C304C"/>
    <w:rsid w:val="008C46E7"/>
    <w:rsid w:val="008C5A40"/>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5B20"/>
    <w:rsid w:val="00957B9C"/>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52B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D1EAC"/>
    <w:rsid w:val="00AD557B"/>
    <w:rsid w:val="00AD5683"/>
    <w:rsid w:val="00AD5AC1"/>
    <w:rsid w:val="00AD69CA"/>
    <w:rsid w:val="00AE64A5"/>
    <w:rsid w:val="00AF1C12"/>
    <w:rsid w:val="00AF1D3F"/>
    <w:rsid w:val="00AF5646"/>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59EB"/>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131C"/>
    <w:rsid w:val="00C21527"/>
    <w:rsid w:val="00C23EE4"/>
    <w:rsid w:val="00C2455C"/>
    <w:rsid w:val="00C260CF"/>
    <w:rsid w:val="00C32877"/>
    <w:rsid w:val="00C33586"/>
    <w:rsid w:val="00C37B34"/>
    <w:rsid w:val="00C4407B"/>
    <w:rsid w:val="00C4492A"/>
    <w:rsid w:val="00C5378E"/>
    <w:rsid w:val="00C564B2"/>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63C2"/>
    <w:rsid w:val="00CB675A"/>
    <w:rsid w:val="00CB7E57"/>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C9E"/>
    <w:rsid w:val="00D050B4"/>
    <w:rsid w:val="00D05D4A"/>
    <w:rsid w:val="00D07198"/>
    <w:rsid w:val="00D07E2B"/>
    <w:rsid w:val="00D07F4A"/>
    <w:rsid w:val="00D1365F"/>
    <w:rsid w:val="00D169A5"/>
    <w:rsid w:val="00D203C9"/>
    <w:rsid w:val="00D24FBD"/>
    <w:rsid w:val="00D26F7F"/>
    <w:rsid w:val="00D30FA6"/>
    <w:rsid w:val="00D3369C"/>
    <w:rsid w:val="00D33A06"/>
    <w:rsid w:val="00D3520A"/>
    <w:rsid w:val="00D4107E"/>
    <w:rsid w:val="00D41216"/>
    <w:rsid w:val="00D416AC"/>
    <w:rsid w:val="00D422EB"/>
    <w:rsid w:val="00D422ED"/>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C32E3"/>
    <w:rsid w:val="00DC635E"/>
    <w:rsid w:val="00DC7876"/>
    <w:rsid w:val="00DC7D3C"/>
    <w:rsid w:val="00DC7EEB"/>
    <w:rsid w:val="00DD0927"/>
    <w:rsid w:val="00DD23B2"/>
    <w:rsid w:val="00DD2ACE"/>
    <w:rsid w:val="00DD3A17"/>
    <w:rsid w:val="00DD651D"/>
    <w:rsid w:val="00DE0CC4"/>
    <w:rsid w:val="00DE0FC0"/>
    <w:rsid w:val="00DE6032"/>
    <w:rsid w:val="00DE7132"/>
    <w:rsid w:val="00DF0D72"/>
    <w:rsid w:val="00DF20C7"/>
    <w:rsid w:val="00DF42F1"/>
    <w:rsid w:val="00DF5C16"/>
    <w:rsid w:val="00DF63DD"/>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4E99"/>
    <w:rsid w:val="00F05457"/>
    <w:rsid w:val="00F071DF"/>
    <w:rsid w:val="00F1056B"/>
    <w:rsid w:val="00F10DC0"/>
    <w:rsid w:val="00F1145A"/>
    <w:rsid w:val="00F11632"/>
    <w:rsid w:val="00F1573C"/>
    <w:rsid w:val="00F166BE"/>
    <w:rsid w:val="00F16BC0"/>
    <w:rsid w:val="00F24B84"/>
    <w:rsid w:val="00F25855"/>
    <w:rsid w:val="00F26CD3"/>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81DE9"/>
    <w:rsid w:val="00F847E3"/>
    <w:rsid w:val="00F85D2B"/>
    <w:rsid w:val="00F929F1"/>
    <w:rsid w:val="00F92EF7"/>
    <w:rsid w:val="00F963B4"/>
    <w:rsid w:val="00F969D9"/>
    <w:rsid w:val="00F97414"/>
    <w:rsid w:val="00FA1549"/>
    <w:rsid w:val="00FA4818"/>
    <w:rsid w:val="00FA5CD2"/>
    <w:rsid w:val="00FB194F"/>
    <w:rsid w:val="00FB2193"/>
    <w:rsid w:val="00FB3CB2"/>
    <w:rsid w:val="00FB3EED"/>
    <w:rsid w:val="00FB523B"/>
    <w:rsid w:val="00FB6F42"/>
    <w:rsid w:val="00FB747F"/>
    <w:rsid w:val="00FC27D2"/>
    <w:rsid w:val="00FC43BC"/>
    <w:rsid w:val="00FC7F55"/>
    <w:rsid w:val="00FD0823"/>
    <w:rsid w:val="00FD4192"/>
    <w:rsid w:val="00FD5CC8"/>
    <w:rsid w:val="00FD75BD"/>
    <w:rsid w:val="00FE0F59"/>
    <w:rsid w:val="00FE0F66"/>
    <w:rsid w:val="00FE50B7"/>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Grace Barlow - 13G</cp:lastModifiedBy>
  <cp:revision>8</cp:revision>
  <cp:lastPrinted>2020-04-22T21:11:00Z</cp:lastPrinted>
  <dcterms:created xsi:type="dcterms:W3CDTF">2021-01-27T09:27:00Z</dcterms:created>
  <dcterms:modified xsi:type="dcterms:W3CDTF">2021-01-27T16:35:00Z</dcterms:modified>
</cp:coreProperties>
</file>